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13" w:rsidRPr="002477A9" w:rsidRDefault="00B6068B" w:rsidP="00B6068B">
      <w:pPr>
        <w:spacing w:line="240" w:lineRule="auto"/>
        <w:jc w:val="center"/>
        <w:rPr>
          <w:i/>
          <w:sz w:val="28"/>
          <w:szCs w:val="28"/>
        </w:rPr>
      </w:pPr>
      <w:r>
        <w:rPr>
          <w:i/>
          <w:sz w:val="28"/>
          <w:szCs w:val="28"/>
        </w:rPr>
        <w:t xml:space="preserve">                                                   </w:t>
      </w:r>
      <w:r w:rsidR="00602713" w:rsidRPr="002477A9">
        <w:rPr>
          <w:i/>
          <w:sz w:val="28"/>
          <w:szCs w:val="28"/>
        </w:rPr>
        <w:t>Утвердить:</w:t>
      </w:r>
    </w:p>
    <w:p w:rsidR="00602713" w:rsidRPr="002477A9" w:rsidRDefault="00B6068B" w:rsidP="00B6068B">
      <w:pPr>
        <w:spacing w:line="240" w:lineRule="auto"/>
        <w:jc w:val="center"/>
        <w:rPr>
          <w:i/>
        </w:rPr>
      </w:pPr>
      <w:r>
        <w:rPr>
          <w:i/>
        </w:rPr>
        <w:t xml:space="preserve">                                                                                                               </w:t>
      </w:r>
      <w:r w:rsidR="00602713" w:rsidRPr="002477A9">
        <w:rPr>
          <w:i/>
        </w:rPr>
        <w:t>«____» _________</w:t>
      </w:r>
      <w:r>
        <w:rPr>
          <w:i/>
        </w:rPr>
        <w:t>___</w:t>
      </w:r>
      <w:r w:rsidR="00602713" w:rsidRPr="002477A9">
        <w:rPr>
          <w:i/>
        </w:rPr>
        <w:t>________ 20____ г.</w:t>
      </w:r>
    </w:p>
    <w:p w:rsidR="00602713" w:rsidRDefault="00602713" w:rsidP="00602713">
      <w:pPr>
        <w:spacing w:line="240" w:lineRule="auto"/>
        <w:jc w:val="right"/>
        <w:rPr>
          <w:i/>
        </w:rPr>
      </w:pPr>
      <w:r w:rsidRPr="002477A9">
        <w:rPr>
          <w:i/>
        </w:rPr>
        <w:t>Директор ______________</w:t>
      </w:r>
      <w:r w:rsidR="00B6068B">
        <w:rPr>
          <w:i/>
        </w:rPr>
        <w:t>Е.В. Акишева</w:t>
      </w:r>
    </w:p>
    <w:p w:rsidR="00602713" w:rsidRDefault="00602713" w:rsidP="00602713">
      <w:pPr>
        <w:autoSpaceDE w:val="0"/>
        <w:autoSpaceDN w:val="0"/>
        <w:adjustRightInd w:val="0"/>
        <w:spacing w:after="0" w:line="240" w:lineRule="auto"/>
        <w:jc w:val="center"/>
        <w:rPr>
          <w:rFonts w:ascii="Times New Roman" w:hAnsi="Times New Roman" w:cs="Times New Roman"/>
          <w:b/>
          <w:bCs/>
          <w:sz w:val="23"/>
          <w:szCs w:val="23"/>
        </w:rPr>
      </w:pPr>
    </w:p>
    <w:p w:rsidR="00602713" w:rsidRDefault="00602713" w:rsidP="00602713">
      <w:pPr>
        <w:autoSpaceDE w:val="0"/>
        <w:autoSpaceDN w:val="0"/>
        <w:adjustRightInd w:val="0"/>
        <w:spacing w:after="0" w:line="240" w:lineRule="auto"/>
        <w:jc w:val="center"/>
        <w:rPr>
          <w:rFonts w:ascii="Times New Roman" w:hAnsi="Times New Roman" w:cs="Times New Roman"/>
          <w:b/>
          <w:bCs/>
          <w:sz w:val="23"/>
          <w:szCs w:val="23"/>
        </w:rPr>
      </w:pPr>
    </w:p>
    <w:p w:rsidR="00B90C43" w:rsidRDefault="00B90C43" w:rsidP="00B90C43">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Правила внутреннего распорядка</w:t>
      </w:r>
    </w:p>
    <w:p w:rsidR="00B90C43" w:rsidRDefault="00B90C43" w:rsidP="00B90C43">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ООО «Автошкола «Светлана».</w:t>
      </w:r>
    </w:p>
    <w:p w:rsidR="00B90C43" w:rsidRDefault="00B90C43" w:rsidP="00B90C43">
      <w:pPr>
        <w:autoSpaceDE w:val="0"/>
        <w:autoSpaceDN w:val="0"/>
        <w:adjustRightInd w:val="0"/>
        <w:spacing w:after="0" w:line="240" w:lineRule="auto"/>
        <w:jc w:val="center"/>
        <w:rPr>
          <w:rFonts w:ascii="Times New Roman" w:hAnsi="Times New Roman" w:cs="Times New Roman"/>
          <w:b/>
          <w:bCs/>
          <w:sz w:val="21"/>
          <w:szCs w:val="21"/>
        </w:rPr>
      </w:pPr>
    </w:p>
    <w:p w:rsidR="00B90C43" w:rsidRDefault="00B90C43" w:rsidP="00B90C43">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1.0бщие положения.</w:t>
      </w:r>
    </w:p>
    <w:p w:rsidR="00B90C43" w:rsidRDefault="00B90C43" w:rsidP="00B90C43">
      <w:pPr>
        <w:autoSpaceDE w:val="0"/>
        <w:autoSpaceDN w:val="0"/>
        <w:adjustRightInd w:val="0"/>
        <w:spacing w:after="0" w:line="240" w:lineRule="auto"/>
        <w:jc w:val="center"/>
        <w:rPr>
          <w:rFonts w:ascii="Times New Roman" w:hAnsi="Times New Roman" w:cs="Times New Roman"/>
          <w:b/>
          <w:bCs/>
          <w:sz w:val="21"/>
          <w:szCs w:val="21"/>
        </w:rPr>
      </w:pPr>
    </w:p>
    <w:p w:rsidR="00B90C43" w:rsidRDefault="00B90C43" w:rsidP="00B90C43">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1.1. Основной вид деятельности Общества с ограниченной ответственностью «Автошкола «Светлана», далее по тексту ООО «Автошкола «Светлана», оказание платных образовательных услуг по обучению водителей транспортных средств. В целях реализации данного вида деятельности при ООО «Автошкола «Светлана» создан Учебный центр. По своему статусу Центр является структурным образовательным подразделением ООО «Автошкола «Светлана», реализующим программы профессиональной подготовки рабочих профессий на основании лицензии на образовательную деятельность, выданную ООО «Автошкола «Светлана». Центр не обладает правами юридического лица и строит отношения с юридическими и физическими лицами от имени ООО «Автошкола «Светлана».</w:t>
      </w:r>
    </w:p>
    <w:p w:rsidR="00B90C43" w:rsidRDefault="00B90C43" w:rsidP="00B90C43">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1.2. Настоящие Правила внутреннего распорядка регулируют отношения внутри организации, направлены на повышение эффективности учебного процесса, регламентируют рациональное использование учебного времени.</w:t>
      </w:r>
    </w:p>
    <w:p w:rsidR="00B90C43" w:rsidRDefault="00B90C43" w:rsidP="00B90C43">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1.3. Правила внутреннего распорядка соответствуют действующему законодательству Российской Федерации.</w:t>
      </w:r>
    </w:p>
    <w:p w:rsidR="00B90C43" w:rsidRDefault="00B90C43" w:rsidP="00B90C43">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1.4. При ведении образовательной деятельности используется наименование организации</w:t>
      </w:r>
      <w:r w:rsidR="00837556">
        <w:rPr>
          <w:rFonts w:ascii="Times New Roman" w:hAnsi="Times New Roman" w:cs="Times New Roman"/>
          <w:sz w:val="21"/>
          <w:szCs w:val="21"/>
        </w:rPr>
        <w:t xml:space="preserve">                        </w:t>
      </w:r>
      <w:r>
        <w:rPr>
          <w:rFonts w:ascii="Times New Roman" w:hAnsi="Times New Roman" w:cs="Times New Roman"/>
          <w:sz w:val="21"/>
          <w:szCs w:val="21"/>
        </w:rPr>
        <w:t xml:space="preserve"> ООО «Автошкола «Светлана», печать организации, почтовый и электронный адрес организации.</w:t>
      </w:r>
    </w:p>
    <w:p w:rsidR="00B90C43" w:rsidRDefault="00B90C43" w:rsidP="00B90C43">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1.5. Местом осуществления образовательной деятельности являются учебная аудитория по</w:t>
      </w:r>
      <w:r w:rsidR="00837556">
        <w:rPr>
          <w:rFonts w:ascii="Times New Roman" w:hAnsi="Times New Roman" w:cs="Times New Roman"/>
          <w:sz w:val="21"/>
          <w:szCs w:val="21"/>
        </w:rPr>
        <w:t xml:space="preserve"> </w:t>
      </w:r>
      <w:proofErr w:type="gramStart"/>
      <w:r>
        <w:rPr>
          <w:rFonts w:ascii="Times New Roman" w:hAnsi="Times New Roman" w:cs="Times New Roman"/>
          <w:sz w:val="21"/>
          <w:szCs w:val="21"/>
        </w:rPr>
        <w:t>адресу:</w:t>
      </w:r>
      <w:r w:rsidR="000C0879">
        <w:rPr>
          <w:rFonts w:ascii="Times New Roman" w:hAnsi="Times New Roman" w:cs="Times New Roman"/>
          <w:sz w:val="21"/>
          <w:szCs w:val="21"/>
        </w:rPr>
        <w:t xml:space="preserve"> </w:t>
      </w:r>
      <w:r w:rsidR="00E42089">
        <w:rPr>
          <w:rFonts w:ascii="Times New Roman" w:hAnsi="Times New Roman" w:cs="Times New Roman"/>
          <w:sz w:val="21"/>
          <w:szCs w:val="21"/>
        </w:rPr>
        <w:t xml:space="preserve">  </w:t>
      </w:r>
      <w:proofErr w:type="gramEnd"/>
      <w:r w:rsidR="00E42089">
        <w:rPr>
          <w:rFonts w:ascii="Times New Roman" w:hAnsi="Times New Roman" w:cs="Times New Roman"/>
          <w:sz w:val="21"/>
          <w:szCs w:val="21"/>
        </w:rPr>
        <w:t xml:space="preserve">       </w:t>
      </w:r>
      <w:r>
        <w:rPr>
          <w:rFonts w:ascii="Times New Roman" w:hAnsi="Times New Roman" w:cs="Times New Roman"/>
          <w:sz w:val="21"/>
          <w:szCs w:val="21"/>
        </w:rPr>
        <w:t xml:space="preserve"> г.</w:t>
      </w:r>
      <w:r w:rsidR="00837556">
        <w:rPr>
          <w:rFonts w:ascii="Times New Roman" w:hAnsi="Times New Roman" w:cs="Times New Roman"/>
          <w:sz w:val="21"/>
          <w:szCs w:val="21"/>
        </w:rPr>
        <w:t xml:space="preserve"> </w:t>
      </w:r>
      <w:r>
        <w:rPr>
          <w:rFonts w:ascii="Times New Roman" w:hAnsi="Times New Roman" w:cs="Times New Roman"/>
          <w:sz w:val="21"/>
          <w:szCs w:val="21"/>
        </w:rPr>
        <w:t xml:space="preserve">Ярославль, </w:t>
      </w:r>
      <w:r w:rsidR="00837556">
        <w:rPr>
          <w:rFonts w:ascii="Times New Roman" w:hAnsi="Times New Roman" w:cs="Times New Roman"/>
          <w:sz w:val="21"/>
          <w:szCs w:val="21"/>
        </w:rPr>
        <w:t>ул. Володарского, д. 101, оф. 205, 206</w:t>
      </w:r>
      <w:r>
        <w:rPr>
          <w:rFonts w:ascii="Times New Roman" w:hAnsi="Times New Roman" w:cs="Times New Roman"/>
          <w:sz w:val="21"/>
          <w:szCs w:val="21"/>
        </w:rPr>
        <w:t>, и учебная площадка по адресу</w:t>
      </w:r>
      <w:r w:rsidR="00837556">
        <w:rPr>
          <w:rFonts w:ascii="Times New Roman" w:hAnsi="Times New Roman" w:cs="Times New Roman"/>
          <w:sz w:val="21"/>
          <w:szCs w:val="21"/>
        </w:rPr>
        <w:t xml:space="preserve">: </w:t>
      </w:r>
      <w:r>
        <w:rPr>
          <w:rFonts w:ascii="Times New Roman" w:hAnsi="Times New Roman" w:cs="Times New Roman"/>
          <w:sz w:val="21"/>
          <w:szCs w:val="21"/>
        </w:rPr>
        <w:t>г.</w:t>
      </w:r>
      <w:r w:rsidR="00837556">
        <w:rPr>
          <w:rFonts w:ascii="Times New Roman" w:hAnsi="Times New Roman" w:cs="Times New Roman"/>
          <w:sz w:val="21"/>
          <w:szCs w:val="21"/>
        </w:rPr>
        <w:t xml:space="preserve"> </w:t>
      </w:r>
      <w:r>
        <w:rPr>
          <w:rFonts w:ascii="Times New Roman" w:hAnsi="Times New Roman" w:cs="Times New Roman"/>
          <w:sz w:val="21"/>
          <w:szCs w:val="21"/>
        </w:rPr>
        <w:t xml:space="preserve">Ярославль, </w:t>
      </w:r>
      <w:r w:rsidR="00E42089">
        <w:rPr>
          <w:rFonts w:ascii="Times New Roman" w:hAnsi="Times New Roman" w:cs="Times New Roman"/>
          <w:sz w:val="21"/>
          <w:szCs w:val="21"/>
        </w:rPr>
        <w:t xml:space="preserve">             </w:t>
      </w:r>
      <w:r>
        <w:rPr>
          <w:rFonts w:ascii="Times New Roman" w:hAnsi="Times New Roman" w:cs="Times New Roman"/>
          <w:sz w:val="21"/>
          <w:szCs w:val="21"/>
        </w:rPr>
        <w:t xml:space="preserve">ул. Магистральная, </w:t>
      </w:r>
      <w:r w:rsidR="00837556">
        <w:rPr>
          <w:rFonts w:ascii="Times New Roman" w:hAnsi="Times New Roman" w:cs="Times New Roman"/>
          <w:sz w:val="21"/>
          <w:szCs w:val="21"/>
        </w:rPr>
        <w:t>12</w:t>
      </w:r>
      <w:r>
        <w:rPr>
          <w:rFonts w:ascii="Times New Roman" w:hAnsi="Times New Roman" w:cs="Times New Roman"/>
          <w:sz w:val="21"/>
          <w:szCs w:val="21"/>
        </w:rPr>
        <w:t>.</w:t>
      </w:r>
    </w:p>
    <w:p w:rsidR="00B90C43" w:rsidRDefault="00B90C43" w:rsidP="00B90C43">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1.6. Целью образовательного процесса является удовлетворение потребностей граждан в</w:t>
      </w:r>
      <w:r w:rsidR="00837556">
        <w:rPr>
          <w:rFonts w:ascii="Times New Roman" w:hAnsi="Times New Roman" w:cs="Times New Roman"/>
          <w:sz w:val="21"/>
          <w:szCs w:val="21"/>
        </w:rPr>
        <w:t xml:space="preserve"> </w:t>
      </w:r>
      <w:r>
        <w:rPr>
          <w:rFonts w:ascii="Times New Roman" w:hAnsi="Times New Roman" w:cs="Times New Roman"/>
          <w:sz w:val="21"/>
          <w:szCs w:val="21"/>
        </w:rPr>
        <w:t>получении профессиональных навыков в области подготовки водителей транспортных средств</w:t>
      </w:r>
      <w:r w:rsidR="00837556">
        <w:rPr>
          <w:rFonts w:ascii="Times New Roman" w:hAnsi="Times New Roman" w:cs="Times New Roman"/>
          <w:sz w:val="21"/>
          <w:szCs w:val="21"/>
        </w:rPr>
        <w:t xml:space="preserve"> </w:t>
      </w:r>
      <w:r>
        <w:rPr>
          <w:rFonts w:ascii="Times New Roman" w:hAnsi="Times New Roman" w:cs="Times New Roman"/>
          <w:sz w:val="21"/>
          <w:szCs w:val="21"/>
        </w:rPr>
        <w:t>категории «В».</w:t>
      </w:r>
    </w:p>
    <w:p w:rsidR="00B90C43" w:rsidRDefault="00B90C43" w:rsidP="00B90C43">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1.7. Учебный процесс определяется и регламентируется рабочей образовательной программой</w:t>
      </w:r>
      <w:r w:rsidR="00837556">
        <w:rPr>
          <w:rFonts w:ascii="Times New Roman" w:hAnsi="Times New Roman" w:cs="Times New Roman"/>
          <w:sz w:val="21"/>
          <w:szCs w:val="21"/>
        </w:rPr>
        <w:t xml:space="preserve">, </w:t>
      </w:r>
      <w:r>
        <w:rPr>
          <w:rFonts w:ascii="Times New Roman" w:hAnsi="Times New Roman" w:cs="Times New Roman"/>
          <w:sz w:val="21"/>
          <w:szCs w:val="21"/>
        </w:rPr>
        <w:t>разработанной и утвержденной ООО «Автошкола «</w:t>
      </w:r>
      <w:r w:rsidR="00837556">
        <w:rPr>
          <w:rFonts w:ascii="Times New Roman" w:hAnsi="Times New Roman" w:cs="Times New Roman"/>
          <w:sz w:val="21"/>
          <w:szCs w:val="21"/>
        </w:rPr>
        <w:t>Светлана</w:t>
      </w:r>
      <w:r>
        <w:rPr>
          <w:rFonts w:ascii="Times New Roman" w:hAnsi="Times New Roman" w:cs="Times New Roman"/>
          <w:sz w:val="21"/>
          <w:szCs w:val="21"/>
        </w:rPr>
        <w:t>».</w:t>
      </w:r>
    </w:p>
    <w:p w:rsidR="00B90C43" w:rsidRDefault="00B90C43" w:rsidP="00B90C43">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1.8. Правила внутреннего распорядка обязательны для всех сотрудников ООО «Автошкола</w:t>
      </w:r>
      <w:r w:rsidR="00837556">
        <w:rPr>
          <w:rFonts w:ascii="Times New Roman" w:hAnsi="Times New Roman" w:cs="Times New Roman"/>
          <w:sz w:val="21"/>
          <w:szCs w:val="21"/>
        </w:rPr>
        <w:t xml:space="preserve"> </w:t>
      </w:r>
      <w:r>
        <w:rPr>
          <w:rFonts w:ascii="Times New Roman" w:hAnsi="Times New Roman" w:cs="Times New Roman"/>
          <w:sz w:val="21"/>
          <w:szCs w:val="21"/>
        </w:rPr>
        <w:t>«</w:t>
      </w:r>
      <w:r w:rsidR="00837556">
        <w:rPr>
          <w:rFonts w:ascii="Times New Roman" w:hAnsi="Times New Roman" w:cs="Times New Roman"/>
          <w:sz w:val="21"/>
          <w:szCs w:val="21"/>
        </w:rPr>
        <w:t>Светлана</w:t>
      </w:r>
      <w:r>
        <w:rPr>
          <w:rFonts w:ascii="Times New Roman" w:hAnsi="Times New Roman" w:cs="Times New Roman"/>
          <w:sz w:val="21"/>
          <w:szCs w:val="21"/>
        </w:rPr>
        <w:t>» и обучающихся в Учебном центре ООО «Автошкола «</w:t>
      </w:r>
      <w:r w:rsidR="00837556">
        <w:rPr>
          <w:rFonts w:ascii="Times New Roman" w:hAnsi="Times New Roman" w:cs="Times New Roman"/>
          <w:sz w:val="21"/>
          <w:szCs w:val="21"/>
        </w:rPr>
        <w:t>Светлана</w:t>
      </w:r>
      <w:r>
        <w:rPr>
          <w:rFonts w:ascii="Times New Roman" w:hAnsi="Times New Roman" w:cs="Times New Roman"/>
          <w:sz w:val="21"/>
          <w:szCs w:val="21"/>
        </w:rPr>
        <w:t>».</w:t>
      </w:r>
    </w:p>
    <w:p w:rsidR="00B90C43" w:rsidRDefault="00B90C43" w:rsidP="00B90C43">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1.9. Общее руководство ООО «Автошкола «</w:t>
      </w:r>
      <w:r w:rsidR="00837556">
        <w:rPr>
          <w:rFonts w:ascii="Times New Roman" w:hAnsi="Times New Roman" w:cs="Times New Roman"/>
          <w:sz w:val="21"/>
          <w:szCs w:val="21"/>
        </w:rPr>
        <w:t>Светлана</w:t>
      </w:r>
      <w:r>
        <w:rPr>
          <w:rFonts w:ascii="Times New Roman" w:hAnsi="Times New Roman" w:cs="Times New Roman"/>
          <w:sz w:val="21"/>
          <w:szCs w:val="21"/>
        </w:rPr>
        <w:t>» осуществляет директор</w:t>
      </w:r>
      <w:r w:rsidR="00837556">
        <w:rPr>
          <w:rFonts w:ascii="Times New Roman" w:hAnsi="Times New Roman" w:cs="Times New Roman"/>
          <w:sz w:val="21"/>
          <w:szCs w:val="21"/>
        </w:rPr>
        <w:t xml:space="preserve">, </w:t>
      </w:r>
      <w:r>
        <w:rPr>
          <w:rFonts w:ascii="Times New Roman" w:hAnsi="Times New Roman" w:cs="Times New Roman"/>
          <w:sz w:val="21"/>
          <w:szCs w:val="21"/>
        </w:rPr>
        <w:t>избранный на должность, из числа учредителей общества, на общем собрании учредителей</w:t>
      </w:r>
      <w:r w:rsidR="00837556">
        <w:rPr>
          <w:rFonts w:ascii="Times New Roman" w:hAnsi="Times New Roman" w:cs="Times New Roman"/>
          <w:sz w:val="21"/>
          <w:szCs w:val="21"/>
        </w:rPr>
        <w:t>. Д</w:t>
      </w:r>
      <w:r>
        <w:rPr>
          <w:rFonts w:ascii="Times New Roman" w:hAnsi="Times New Roman" w:cs="Times New Roman"/>
          <w:sz w:val="21"/>
          <w:szCs w:val="21"/>
        </w:rPr>
        <w:t>иректор несет полную ответственность за выполнение ООО «Автошкола</w:t>
      </w:r>
      <w:r w:rsidR="00837556">
        <w:rPr>
          <w:rFonts w:ascii="Times New Roman" w:hAnsi="Times New Roman" w:cs="Times New Roman"/>
          <w:sz w:val="21"/>
          <w:szCs w:val="21"/>
        </w:rPr>
        <w:t xml:space="preserve"> </w:t>
      </w:r>
      <w:r>
        <w:rPr>
          <w:rFonts w:ascii="Times New Roman" w:hAnsi="Times New Roman" w:cs="Times New Roman"/>
          <w:sz w:val="21"/>
          <w:szCs w:val="21"/>
        </w:rPr>
        <w:t>«</w:t>
      </w:r>
      <w:r w:rsidR="00837556">
        <w:rPr>
          <w:rFonts w:ascii="Times New Roman" w:hAnsi="Times New Roman" w:cs="Times New Roman"/>
          <w:sz w:val="21"/>
          <w:szCs w:val="21"/>
        </w:rPr>
        <w:t>Светлана</w:t>
      </w:r>
      <w:r>
        <w:rPr>
          <w:rFonts w:ascii="Times New Roman" w:hAnsi="Times New Roman" w:cs="Times New Roman"/>
          <w:sz w:val="21"/>
          <w:szCs w:val="21"/>
        </w:rPr>
        <w:t>» учебного плана и рабочей образовательной программы, организацию учебно</w:t>
      </w:r>
      <w:r w:rsidR="00837556">
        <w:rPr>
          <w:rFonts w:ascii="Times New Roman" w:hAnsi="Times New Roman" w:cs="Times New Roman"/>
          <w:sz w:val="21"/>
          <w:szCs w:val="21"/>
        </w:rPr>
        <w:t>-</w:t>
      </w:r>
      <w:r>
        <w:rPr>
          <w:rFonts w:ascii="Times New Roman" w:hAnsi="Times New Roman" w:cs="Times New Roman"/>
          <w:sz w:val="21"/>
          <w:szCs w:val="21"/>
        </w:rPr>
        <w:t>воспитательного процесса, финансово-хозяйственную деятельность и охрану труда.</w:t>
      </w:r>
    </w:p>
    <w:p w:rsidR="00B420C8" w:rsidRDefault="00B420C8" w:rsidP="00B420C8">
      <w:pPr>
        <w:autoSpaceDE w:val="0"/>
        <w:autoSpaceDN w:val="0"/>
        <w:adjustRightInd w:val="0"/>
        <w:spacing w:after="0" w:line="240" w:lineRule="auto"/>
        <w:rPr>
          <w:rFonts w:ascii="Times New Roman" w:hAnsi="Times New Roman" w:cs="Times New Roman"/>
          <w:sz w:val="21"/>
          <w:szCs w:val="21"/>
        </w:rPr>
      </w:pPr>
    </w:p>
    <w:p w:rsidR="00B420C8" w:rsidRDefault="00B420C8" w:rsidP="00B420C8">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2. П</w:t>
      </w:r>
      <w:r w:rsidR="00996C11">
        <w:rPr>
          <w:rFonts w:ascii="Times New Roman" w:hAnsi="Times New Roman" w:cs="Times New Roman"/>
          <w:b/>
          <w:bCs/>
          <w:sz w:val="21"/>
          <w:szCs w:val="21"/>
        </w:rPr>
        <w:t>равила</w:t>
      </w:r>
      <w:r>
        <w:rPr>
          <w:rFonts w:ascii="Times New Roman" w:hAnsi="Times New Roman" w:cs="Times New Roman"/>
          <w:b/>
          <w:bCs/>
          <w:sz w:val="21"/>
          <w:szCs w:val="21"/>
        </w:rPr>
        <w:t xml:space="preserve"> приема и отчисления слушателей.</w:t>
      </w:r>
    </w:p>
    <w:p w:rsidR="00B420C8" w:rsidRDefault="00B420C8" w:rsidP="00B420C8">
      <w:pPr>
        <w:autoSpaceDE w:val="0"/>
        <w:autoSpaceDN w:val="0"/>
        <w:adjustRightInd w:val="0"/>
        <w:spacing w:after="0" w:line="240" w:lineRule="auto"/>
        <w:jc w:val="center"/>
        <w:rPr>
          <w:rFonts w:ascii="Times New Roman" w:hAnsi="Times New Roman" w:cs="Times New Roman"/>
          <w:b/>
          <w:bCs/>
          <w:sz w:val="21"/>
          <w:szCs w:val="21"/>
        </w:rPr>
      </w:pPr>
    </w:p>
    <w:p w:rsidR="00B420C8" w:rsidRDefault="00B420C8" w:rsidP="00E4208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2.1. К подготовке на право управления транспортными средства</w:t>
      </w:r>
      <w:r w:rsidR="00E42089">
        <w:rPr>
          <w:rFonts w:ascii="Times New Roman" w:hAnsi="Times New Roman" w:cs="Times New Roman"/>
          <w:sz w:val="21"/>
          <w:szCs w:val="21"/>
        </w:rPr>
        <w:t xml:space="preserve">ми в ООО «Автошкола «Светлана», </w:t>
      </w:r>
      <w:r>
        <w:rPr>
          <w:rFonts w:ascii="Times New Roman" w:hAnsi="Times New Roman" w:cs="Times New Roman"/>
          <w:sz w:val="21"/>
          <w:szCs w:val="21"/>
        </w:rPr>
        <w:t>допускаются физические лица, достигшие возраста 17 лет.</w:t>
      </w:r>
    </w:p>
    <w:p w:rsidR="00B420C8" w:rsidRDefault="00B420C8" w:rsidP="00E42089">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2.2. Прием лиц на обучение профессии «Водитель транспортного средства» осуществляется при</w:t>
      </w:r>
      <w:r w:rsidR="00E42089">
        <w:rPr>
          <w:rFonts w:ascii="Times New Roman" w:hAnsi="Times New Roman" w:cs="Times New Roman"/>
          <w:sz w:val="21"/>
          <w:szCs w:val="21"/>
        </w:rPr>
        <w:t xml:space="preserve"> </w:t>
      </w:r>
      <w:r>
        <w:rPr>
          <w:rFonts w:ascii="Times New Roman" w:hAnsi="Times New Roman" w:cs="Times New Roman"/>
          <w:sz w:val="21"/>
          <w:szCs w:val="21"/>
        </w:rPr>
        <w:t>представлении следующих документов:</w:t>
      </w:r>
    </w:p>
    <w:p w:rsidR="00B420C8" w:rsidRDefault="00527250" w:rsidP="00B420C8">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r w:rsidR="00B420C8">
        <w:rPr>
          <w:rFonts w:ascii="Times New Roman" w:hAnsi="Times New Roman" w:cs="Times New Roman"/>
          <w:sz w:val="21"/>
          <w:szCs w:val="21"/>
        </w:rPr>
        <w:t>личного заявления- анкеты;</w:t>
      </w:r>
    </w:p>
    <w:p w:rsidR="00B420C8" w:rsidRDefault="00527250" w:rsidP="00B420C8">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proofErr w:type="gramStart"/>
      <w:r w:rsidR="00B420C8">
        <w:rPr>
          <w:rFonts w:ascii="Times New Roman" w:hAnsi="Times New Roman" w:cs="Times New Roman"/>
          <w:sz w:val="21"/>
          <w:szCs w:val="21"/>
        </w:rPr>
        <w:t>письменного согласия</w:t>
      </w:r>
      <w:proofErr w:type="gramEnd"/>
      <w:r w:rsidR="00B420C8">
        <w:rPr>
          <w:rFonts w:ascii="Times New Roman" w:hAnsi="Times New Roman" w:cs="Times New Roman"/>
          <w:sz w:val="21"/>
          <w:szCs w:val="21"/>
        </w:rPr>
        <w:t xml:space="preserve"> обучающегося на обработку персональных данных;</w:t>
      </w:r>
    </w:p>
    <w:p w:rsidR="00B420C8" w:rsidRDefault="00B420C8" w:rsidP="00B420C8">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proofErr w:type="gramStart"/>
      <w:r>
        <w:rPr>
          <w:rFonts w:ascii="Times New Roman" w:hAnsi="Times New Roman" w:cs="Times New Roman"/>
          <w:sz w:val="21"/>
          <w:szCs w:val="21"/>
        </w:rPr>
        <w:t>документа</w:t>
      </w:r>
      <w:proofErr w:type="gramEnd"/>
      <w:r>
        <w:rPr>
          <w:rFonts w:ascii="Times New Roman" w:hAnsi="Times New Roman" w:cs="Times New Roman"/>
          <w:sz w:val="21"/>
          <w:szCs w:val="21"/>
        </w:rPr>
        <w:t xml:space="preserve"> удостоверяющего личность (паспорт).</w:t>
      </w:r>
    </w:p>
    <w:p w:rsidR="00527250" w:rsidRDefault="00527250" w:rsidP="00527250">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2.3. Обучающиеся, не достигшие 18-летнего возраста, принимаются на обучение на основании письменного согласия законных представителей (родителей, усыновителей или попечителей).</w:t>
      </w:r>
    </w:p>
    <w:p w:rsidR="00527250" w:rsidRDefault="00527250" w:rsidP="00527250">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2.4. Оформление и регламентация отношений обучающегося </w:t>
      </w:r>
      <w:r>
        <w:rPr>
          <w:rFonts w:ascii="Times New Roman" w:hAnsi="Times New Roman" w:cs="Times New Roman"/>
          <w:color w:val="1A0943"/>
          <w:sz w:val="21"/>
          <w:szCs w:val="21"/>
        </w:rPr>
        <w:t xml:space="preserve">и </w:t>
      </w:r>
      <w:r>
        <w:rPr>
          <w:rFonts w:ascii="Times New Roman" w:hAnsi="Times New Roman" w:cs="Times New Roman"/>
          <w:color w:val="000000"/>
          <w:sz w:val="21"/>
          <w:szCs w:val="21"/>
        </w:rPr>
        <w:t>ООО «Автошкола «Светлана», осуществляется на основе двухстороннего договора об оказании платных образовательных услуг и приложений к нему: индивидуальной карточки учета учебных часов практических занятий (вождение). С момента заключения договора возникают взаимные права, обязанности и ответственность участников образовательного процесса в соответствии с законодательством РФ, Уставом и локальными актами    ООО «Автошкола «Светлана».</w:t>
      </w:r>
    </w:p>
    <w:p w:rsidR="00527250" w:rsidRDefault="00527250" w:rsidP="00527250">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2.5. Зачисление на обучение производится </w:t>
      </w:r>
      <w:r>
        <w:rPr>
          <w:rFonts w:ascii="Times New Roman" w:hAnsi="Times New Roman" w:cs="Times New Roman"/>
          <w:color w:val="1A0943"/>
          <w:sz w:val="21"/>
          <w:szCs w:val="21"/>
        </w:rPr>
        <w:t xml:space="preserve">после </w:t>
      </w:r>
      <w:r>
        <w:rPr>
          <w:rFonts w:ascii="Times New Roman" w:hAnsi="Times New Roman" w:cs="Times New Roman"/>
          <w:color w:val="000000"/>
          <w:sz w:val="21"/>
          <w:szCs w:val="21"/>
        </w:rPr>
        <w:t>внесения оплаты за обучение, полной стоимости или первоначального взноса при поэтапной оплате. Оплаченная сумма удостоверяется квитанцией. Издается приказ о зачислении на обучение.</w:t>
      </w:r>
    </w:p>
    <w:p w:rsidR="00527250" w:rsidRDefault="00527250" w:rsidP="00527250">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2.6. Для допуска к обучению вождению в условиях реального дорожного движения, обучающийся обязан предоставить медицинскую справку установленного образца </w:t>
      </w:r>
      <w:r>
        <w:rPr>
          <w:rFonts w:ascii="Times New Roman" w:hAnsi="Times New Roman" w:cs="Times New Roman"/>
          <w:color w:val="1A0943"/>
          <w:sz w:val="21"/>
          <w:szCs w:val="21"/>
        </w:rPr>
        <w:t xml:space="preserve">о </w:t>
      </w:r>
      <w:r>
        <w:rPr>
          <w:rFonts w:ascii="Times New Roman" w:hAnsi="Times New Roman" w:cs="Times New Roman"/>
          <w:color w:val="000000"/>
          <w:sz w:val="21"/>
          <w:szCs w:val="21"/>
        </w:rPr>
        <w:t>допуске к управлению транспортными средством.</w:t>
      </w:r>
    </w:p>
    <w:p w:rsidR="00527250" w:rsidRDefault="00527250" w:rsidP="00527250">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2.7. При зачислении на обучение обучающегося знакомят:</w:t>
      </w:r>
    </w:p>
    <w:p w:rsidR="00527250" w:rsidRDefault="00527250" w:rsidP="00527250">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с лицензией на </w:t>
      </w:r>
      <w:r w:rsidR="008C0B71">
        <w:rPr>
          <w:rFonts w:ascii="Times New Roman" w:hAnsi="Times New Roman" w:cs="Times New Roman"/>
          <w:color w:val="000000"/>
          <w:sz w:val="21"/>
          <w:szCs w:val="21"/>
        </w:rPr>
        <w:t>осуществление</w:t>
      </w:r>
      <w:r>
        <w:rPr>
          <w:rFonts w:ascii="Times New Roman" w:hAnsi="Times New Roman" w:cs="Times New Roman"/>
          <w:color w:val="000000"/>
          <w:sz w:val="21"/>
          <w:szCs w:val="21"/>
        </w:rPr>
        <w:t xml:space="preserve"> образовательной деятельности;</w:t>
      </w:r>
    </w:p>
    <w:p w:rsidR="00527250" w:rsidRDefault="00527250" w:rsidP="00527250">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с правилами внутреннего распорядка;</w:t>
      </w:r>
    </w:p>
    <w:p w:rsidR="00527250" w:rsidRDefault="00527250" w:rsidP="00527250">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с учебным планом и рабочей образовательной программой;</w:t>
      </w:r>
    </w:p>
    <w:p w:rsidR="00527250" w:rsidRDefault="00527250" w:rsidP="00527250">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1A0943"/>
          <w:sz w:val="21"/>
          <w:szCs w:val="21"/>
        </w:rPr>
        <w:t xml:space="preserve">- </w:t>
      </w:r>
      <w:r>
        <w:rPr>
          <w:rFonts w:ascii="Times New Roman" w:hAnsi="Times New Roman" w:cs="Times New Roman"/>
          <w:color w:val="000000"/>
          <w:sz w:val="21"/>
          <w:szCs w:val="21"/>
        </w:rPr>
        <w:t>с условиями и порядком оплаты за оказываемые услуги;</w:t>
      </w:r>
    </w:p>
    <w:p w:rsidR="00527250" w:rsidRDefault="00527250" w:rsidP="00527250">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w:t>
      </w:r>
      <w:r w:rsidR="00E42089">
        <w:rPr>
          <w:rFonts w:ascii="Times New Roman" w:hAnsi="Times New Roman" w:cs="Times New Roman"/>
          <w:color w:val="000000"/>
          <w:sz w:val="21"/>
          <w:szCs w:val="21"/>
        </w:rPr>
        <w:t xml:space="preserve"> </w:t>
      </w:r>
      <w:r>
        <w:rPr>
          <w:rFonts w:ascii="Times New Roman" w:hAnsi="Times New Roman" w:cs="Times New Roman"/>
          <w:color w:val="000000"/>
          <w:sz w:val="21"/>
          <w:szCs w:val="21"/>
        </w:rPr>
        <w:t>с правилами техники безопасности, с санитарно-гигиеническими и противопожарными мероприятиями и другими нормами по охране труда.</w:t>
      </w:r>
    </w:p>
    <w:p w:rsidR="00527250" w:rsidRDefault="00527250" w:rsidP="00527250">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2.8. На каждого обучающегося заводится карточка учета часов вождения, карточка выдается обучающемуся на руки.</w:t>
      </w:r>
    </w:p>
    <w:p w:rsidR="00527250" w:rsidRDefault="00527250" w:rsidP="00527250">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2.9. Журнал учета занятий по теории подтверждает фактическое проведение теоретических занятий согласно расписанию теоретических занятий, в соответствии </w:t>
      </w:r>
      <w:r>
        <w:rPr>
          <w:rFonts w:ascii="Times New Roman" w:hAnsi="Times New Roman" w:cs="Times New Roman"/>
          <w:color w:val="1A0943"/>
          <w:sz w:val="21"/>
          <w:szCs w:val="21"/>
        </w:rPr>
        <w:t xml:space="preserve">с </w:t>
      </w:r>
      <w:r>
        <w:rPr>
          <w:rFonts w:ascii="Times New Roman" w:hAnsi="Times New Roman" w:cs="Times New Roman"/>
          <w:color w:val="000000"/>
          <w:sz w:val="21"/>
          <w:szCs w:val="21"/>
        </w:rPr>
        <w:t>учебным планом и рабочей образовательной программой. Индивидуальная карточка учета учебных часов вождения, является индивидуальными графиком проведения практических занятий по вождению и подтверждает фактическое проведение практических занятий по обучению вождению в соответствии с утвержденной рабочей образовательной программой. По окончании обучения журналы учета теоретических занятий и индивидуальные карточки учета учебных часов практических занятий по вождению, остаются в Организации.</w:t>
      </w:r>
    </w:p>
    <w:p w:rsidR="00527250" w:rsidRDefault="00527250" w:rsidP="00D00D9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2.10. ООО «Автошкола «</w:t>
      </w:r>
      <w:r w:rsidR="00D00D94">
        <w:rPr>
          <w:rFonts w:ascii="Times New Roman" w:hAnsi="Times New Roman" w:cs="Times New Roman"/>
          <w:color w:val="000000"/>
          <w:sz w:val="21"/>
          <w:szCs w:val="21"/>
        </w:rPr>
        <w:t>Светлана</w:t>
      </w:r>
      <w:r>
        <w:rPr>
          <w:rFonts w:ascii="Times New Roman" w:hAnsi="Times New Roman" w:cs="Times New Roman"/>
          <w:color w:val="000000"/>
          <w:sz w:val="21"/>
          <w:szCs w:val="21"/>
        </w:rPr>
        <w:t>» вправе отчислить обу</w:t>
      </w:r>
      <w:r w:rsidR="00D00D94">
        <w:rPr>
          <w:rFonts w:ascii="Times New Roman" w:hAnsi="Times New Roman" w:cs="Times New Roman"/>
          <w:color w:val="000000"/>
          <w:sz w:val="21"/>
          <w:szCs w:val="21"/>
        </w:rPr>
        <w:t xml:space="preserve">чающегося при наличии следующих </w:t>
      </w:r>
      <w:r>
        <w:rPr>
          <w:rFonts w:ascii="Times New Roman" w:hAnsi="Times New Roman" w:cs="Times New Roman"/>
          <w:color w:val="000000"/>
          <w:sz w:val="21"/>
          <w:szCs w:val="21"/>
        </w:rPr>
        <w:t>оснований:</w:t>
      </w:r>
    </w:p>
    <w:p w:rsidR="00527250" w:rsidRDefault="00527250" w:rsidP="00D00D94">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1"/>
          <w:szCs w:val="21"/>
        </w:rPr>
        <w:t>- личное заявление обучающегося;</w:t>
      </w:r>
    </w:p>
    <w:p w:rsidR="00D00D94" w:rsidRDefault="00D00D94" w:rsidP="00D00D9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невнесение оплаты за обучение.</w:t>
      </w:r>
    </w:p>
    <w:p w:rsidR="00D00D94" w:rsidRDefault="00D00D94" w:rsidP="00D00D9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2.11. Обучение завершается проведением итоговой аттестации. Порядок проведения итоговой аттестации и оценки знаний обучающегося изложен </w:t>
      </w:r>
      <w:r>
        <w:rPr>
          <w:rFonts w:ascii="Times New Roman" w:hAnsi="Times New Roman" w:cs="Times New Roman"/>
          <w:color w:val="1A0943"/>
          <w:sz w:val="21"/>
          <w:szCs w:val="21"/>
        </w:rPr>
        <w:t xml:space="preserve">в </w:t>
      </w:r>
      <w:r>
        <w:rPr>
          <w:rFonts w:ascii="Times New Roman" w:hAnsi="Times New Roman" w:cs="Times New Roman"/>
          <w:color w:val="000000"/>
          <w:sz w:val="21"/>
          <w:szCs w:val="21"/>
        </w:rPr>
        <w:t>разделе 4 настоящих Правил. Даты проведения итоговой аттестации устанавливаются в соответствии с учебным планом, но не менее одного раза в месяц.</w:t>
      </w:r>
    </w:p>
    <w:p w:rsidR="00D00D94" w:rsidRDefault="00D00D94" w:rsidP="00D00D94">
      <w:pPr>
        <w:autoSpaceDE w:val="0"/>
        <w:autoSpaceDN w:val="0"/>
        <w:adjustRightInd w:val="0"/>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3. Организация учебного процесса.</w:t>
      </w:r>
    </w:p>
    <w:p w:rsidR="00D00D94" w:rsidRDefault="00D00D94" w:rsidP="00D00D94">
      <w:pPr>
        <w:autoSpaceDE w:val="0"/>
        <w:autoSpaceDN w:val="0"/>
        <w:adjustRightInd w:val="0"/>
        <w:spacing w:after="0" w:line="240" w:lineRule="auto"/>
        <w:jc w:val="center"/>
        <w:rPr>
          <w:rFonts w:ascii="Times New Roman" w:hAnsi="Times New Roman" w:cs="Times New Roman"/>
          <w:b/>
          <w:bCs/>
          <w:color w:val="000000"/>
          <w:sz w:val="21"/>
          <w:szCs w:val="21"/>
        </w:rPr>
      </w:pPr>
    </w:p>
    <w:p w:rsidR="00D00D94" w:rsidRDefault="00D00D94" w:rsidP="00D00D9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3.1. Подготовка водителей ТС категории "В" осуществляется в очной форме обучения.</w:t>
      </w:r>
    </w:p>
    <w:p w:rsidR="0098403B" w:rsidRDefault="00D00D94" w:rsidP="00D00D9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3.2. Учебные планы и рабочие образовательные программы подготовки водителей транспортных средств разрабатываются и утверждаются ООО «Авто</w:t>
      </w:r>
      <w:r w:rsidR="0098403B">
        <w:rPr>
          <w:rFonts w:ascii="Times New Roman" w:hAnsi="Times New Roman" w:cs="Times New Roman"/>
          <w:color w:val="000000"/>
          <w:sz w:val="21"/>
          <w:szCs w:val="21"/>
        </w:rPr>
        <w:t>школа «Светлана» самостоятельно.</w:t>
      </w:r>
      <w:r>
        <w:rPr>
          <w:rFonts w:ascii="Times New Roman" w:hAnsi="Times New Roman" w:cs="Times New Roman"/>
          <w:color w:val="000000"/>
          <w:sz w:val="21"/>
          <w:szCs w:val="21"/>
        </w:rPr>
        <w:t xml:space="preserve"> </w:t>
      </w:r>
    </w:p>
    <w:p w:rsidR="00D00D94" w:rsidRDefault="00D00D94" w:rsidP="00D00D9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3.3. Срок обучения, определяется в соответствии с образовательной программой и учебным планом, и включает в себя теоретические и практические занятия </w:t>
      </w:r>
      <w:r>
        <w:rPr>
          <w:rFonts w:ascii="Times New Roman" w:hAnsi="Times New Roman" w:cs="Times New Roman"/>
          <w:color w:val="1A0943"/>
          <w:sz w:val="21"/>
          <w:szCs w:val="21"/>
        </w:rPr>
        <w:t xml:space="preserve">по </w:t>
      </w:r>
      <w:r>
        <w:rPr>
          <w:rFonts w:ascii="Times New Roman" w:hAnsi="Times New Roman" w:cs="Times New Roman"/>
          <w:color w:val="000000"/>
          <w:sz w:val="21"/>
          <w:szCs w:val="21"/>
        </w:rPr>
        <w:t xml:space="preserve">указанной программе, </w:t>
      </w:r>
      <w:r>
        <w:rPr>
          <w:rFonts w:ascii="Times New Roman" w:hAnsi="Times New Roman" w:cs="Times New Roman"/>
          <w:color w:val="1A0943"/>
          <w:sz w:val="21"/>
          <w:szCs w:val="21"/>
        </w:rPr>
        <w:t>в</w:t>
      </w:r>
      <w:r>
        <w:rPr>
          <w:rFonts w:ascii="Times New Roman" w:hAnsi="Times New Roman" w:cs="Times New Roman"/>
          <w:color w:val="000000"/>
          <w:sz w:val="21"/>
          <w:szCs w:val="21"/>
        </w:rPr>
        <w:t xml:space="preserve"> общем объеме 1</w:t>
      </w:r>
      <w:r w:rsidR="008C0B71">
        <w:rPr>
          <w:rFonts w:ascii="Times New Roman" w:hAnsi="Times New Roman" w:cs="Times New Roman"/>
          <w:color w:val="000000"/>
          <w:sz w:val="21"/>
          <w:szCs w:val="21"/>
        </w:rPr>
        <w:t>99</w:t>
      </w:r>
      <w:r>
        <w:rPr>
          <w:rFonts w:ascii="Times New Roman" w:hAnsi="Times New Roman" w:cs="Times New Roman"/>
          <w:color w:val="000000"/>
          <w:sz w:val="21"/>
          <w:szCs w:val="21"/>
        </w:rPr>
        <w:t xml:space="preserve"> учебных часов (1</w:t>
      </w:r>
      <w:r w:rsidR="000B6659">
        <w:rPr>
          <w:rFonts w:ascii="Times New Roman" w:hAnsi="Times New Roman" w:cs="Times New Roman"/>
          <w:color w:val="000000"/>
          <w:sz w:val="21"/>
          <w:szCs w:val="21"/>
        </w:rPr>
        <w:t>42</w:t>
      </w:r>
      <w:r>
        <w:rPr>
          <w:rFonts w:ascii="Times New Roman" w:hAnsi="Times New Roman" w:cs="Times New Roman"/>
          <w:color w:val="000000"/>
          <w:sz w:val="21"/>
          <w:szCs w:val="21"/>
        </w:rPr>
        <w:t xml:space="preserve"> час</w:t>
      </w:r>
      <w:r w:rsidR="000B6659">
        <w:rPr>
          <w:rFonts w:ascii="Times New Roman" w:hAnsi="Times New Roman" w:cs="Times New Roman"/>
          <w:color w:val="000000"/>
          <w:sz w:val="21"/>
          <w:szCs w:val="21"/>
        </w:rPr>
        <w:t xml:space="preserve">а - </w:t>
      </w:r>
      <w:r>
        <w:rPr>
          <w:rFonts w:ascii="Times New Roman" w:hAnsi="Times New Roman" w:cs="Times New Roman"/>
          <w:color w:val="000000"/>
          <w:sz w:val="21"/>
          <w:szCs w:val="21"/>
        </w:rPr>
        <w:t xml:space="preserve"> теоретическая </w:t>
      </w:r>
      <w:r>
        <w:rPr>
          <w:rFonts w:ascii="Times New Roman" w:hAnsi="Times New Roman" w:cs="Times New Roman"/>
          <w:color w:val="1A0943"/>
          <w:sz w:val="21"/>
          <w:szCs w:val="21"/>
        </w:rPr>
        <w:t xml:space="preserve">часть, </w:t>
      </w:r>
      <w:r>
        <w:rPr>
          <w:rFonts w:ascii="Times New Roman" w:hAnsi="Times New Roman" w:cs="Times New Roman"/>
          <w:color w:val="000000"/>
          <w:sz w:val="21"/>
          <w:szCs w:val="21"/>
        </w:rPr>
        <w:t>5</w:t>
      </w:r>
      <w:r w:rsidR="000B6659">
        <w:rPr>
          <w:rFonts w:ascii="Times New Roman" w:hAnsi="Times New Roman" w:cs="Times New Roman"/>
          <w:color w:val="000000"/>
          <w:sz w:val="21"/>
          <w:szCs w:val="21"/>
        </w:rPr>
        <w:t>7</w:t>
      </w:r>
      <w:r>
        <w:rPr>
          <w:rFonts w:ascii="Times New Roman" w:hAnsi="Times New Roman" w:cs="Times New Roman"/>
          <w:color w:val="000000"/>
          <w:sz w:val="21"/>
          <w:szCs w:val="21"/>
        </w:rPr>
        <w:t xml:space="preserve"> часов</w:t>
      </w:r>
      <w:r w:rsidR="000B6659">
        <w:rPr>
          <w:rFonts w:ascii="Times New Roman" w:hAnsi="Times New Roman" w:cs="Times New Roman"/>
          <w:color w:val="000000"/>
          <w:sz w:val="21"/>
          <w:szCs w:val="21"/>
        </w:rPr>
        <w:t xml:space="preserve"> - </w:t>
      </w:r>
      <w:r>
        <w:rPr>
          <w:rFonts w:ascii="Times New Roman" w:hAnsi="Times New Roman" w:cs="Times New Roman"/>
          <w:color w:val="000000"/>
          <w:sz w:val="21"/>
          <w:szCs w:val="21"/>
        </w:rPr>
        <w:t xml:space="preserve">практическая часть). Прохождение теоретических занятий обучающимся осуществляется </w:t>
      </w:r>
      <w:proofErr w:type="gramStart"/>
      <w:r>
        <w:rPr>
          <w:rFonts w:ascii="Times New Roman" w:hAnsi="Times New Roman" w:cs="Times New Roman"/>
          <w:color w:val="1A0943"/>
          <w:sz w:val="21"/>
          <w:szCs w:val="21"/>
        </w:rPr>
        <w:t xml:space="preserve">в </w:t>
      </w:r>
      <w:r>
        <w:rPr>
          <w:rFonts w:ascii="Times New Roman" w:hAnsi="Times New Roman" w:cs="Times New Roman"/>
          <w:color w:val="000000"/>
          <w:sz w:val="21"/>
          <w:szCs w:val="21"/>
        </w:rPr>
        <w:t xml:space="preserve">соответствии </w:t>
      </w:r>
      <w:r>
        <w:rPr>
          <w:rFonts w:ascii="Times New Roman" w:hAnsi="Times New Roman" w:cs="Times New Roman"/>
          <w:color w:val="1A0943"/>
          <w:sz w:val="21"/>
          <w:szCs w:val="21"/>
        </w:rPr>
        <w:t xml:space="preserve">с </w:t>
      </w:r>
      <w:r>
        <w:rPr>
          <w:rFonts w:ascii="Times New Roman" w:hAnsi="Times New Roman" w:cs="Times New Roman"/>
          <w:color w:val="000000"/>
          <w:sz w:val="21"/>
          <w:szCs w:val="21"/>
        </w:rPr>
        <w:t>расписанием</w:t>
      </w:r>
      <w:proofErr w:type="gramEnd"/>
      <w:r>
        <w:rPr>
          <w:rFonts w:ascii="Times New Roman" w:hAnsi="Times New Roman" w:cs="Times New Roman"/>
          <w:color w:val="000000"/>
          <w:sz w:val="21"/>
          <w:szCs w:val="21"/>
        </w:rPr>
        <w:t xml:space="preserve"> устанавливаемым ООО «Автошкола «Светлана». Прохождение практического курса вождения осуществляется по индивидуальному графику, которым является карточка учета учебных часов вождения.</w:t>
      </w: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3.4. Режим обучения определяется в соответствии с Расписанием, утвержденным Директором                ООО «Автошкола «Светлана».</w:t>
      </w:r>
    </w:p>
    <w:p w:rsidR="008C0B71"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3.5. В течение дня с одним обучающимся разрешается отрабатывать на учебном автомобиле не более двух учебных часов</w:t>
      </w:r>
      <w:r w:rsidR="008C0B71">
        <w:rPr>
          <w:rFonts w:ascii="Times New Roman" w:hAnsi="Times New Roman" w:cs="Times New Roman"/>
          <w:sz w:val="21"/>
          <w:szCs w:val="21"/>
        </w:rPr>
        <w:t>.</w:t>
      </w: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3.6. Основными формами обучения являются теоретические, практические, и контрольные занятия.</w:t>
      </w:r>
    </w:p>
    <w:p w:rsidR="00D00D94" w:rsidRDefault="008C0B71"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3.7. Заняти</w:t>
      </w:r>
      <w:r w:rsidR="00D00D94">
        <w:rPr>
          <w:rFonts w:ascii="Times New Roman" w:hAnsi="Times New Roman" w:cs="Times New Roman"/>
          <w:sz w:val="21"/>
          <w:szCs w:val="21"/>
        </w:rPr>
        <w:t>я в ООО «Автошкола «Светлана» проводятся на основании расписаний теоретических занятий и графика практических занятий по вождению, которым является личная карточка учета практических занятий по вождению.</w:t>
      </w: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3.8. Продолжительность учебного часа теоретических, практических занятий составляет 45 минут. Допускается проведение практических занятий в течение 90 минут без перерыва. Перерыв между теоретическими занятиями продолжительностью 45 минут устанавливается в течении 5 минут, продолжительностью 90 мин, в течении 10 минут.</w:t>
      </w: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3.9. Теоретические занятия проводятся преподавателем, практические по устройству и техническому обслуживанию автомобиля - преподавателем совместно с мастером производственного обучения, практические занятия по вождению автомобиля проводятся мастером производственного обучения вождению, индивидуально с каждым обучающимся.</w:t>
      </w: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3.10. Теоретические занятия проводятся в специально оборудованных классах (кабинетах).</w:t>
      </w: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lastRenderedPageBreak/>
        <w:t>3.11. Занятия по практическому вождению проводятся индивидуально с каждым учащимся первоначально на закрытой площадке, затем на учебных маршрутах.</w:t>
      </w: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3.12. К практическому вождению, в условиях реального дорожного движения, допускаются лица, имеющие достаточные навыки первоначального управления транспортным средством (на площадке), прошедшие соответствующую проверку знаний Правил дорожного движения, и предоставившие медицинскую справку установленного образца о допуске к управлению транспортными средствами. Обучение вождению в условиях реального дорожного движения осуществляется по учебным маршрутам утвержденными ООО «Автошкола «Светлана».</w:t>
      </w: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p>
    <w:p w:rsidR="00D00D94" w:rsidRDefault="00D00D94" w:rsidP="00D00D94">
      <w:pPr>
        <w:autoSpaceDE w:val="0"/>
        <w:autoSpaceDN w:val="0"/>
        <w:adjustRightInd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4. Итоговая аттестация.</w:t>
      </w:r>
    </w:p>
    <w:p w:rsidR="00D00D94" w:rsidRDefault="00D00D94" w:rsidP="00D00D94">
      <w:pPr>
        <w:autoSpaceDE w:val="0"/>
        <w:autoSpaceDN w:val="0"/>
        <w:adjustRightInd w:val="0"/>
        <w:spacing w:after="0" w:line="240" w:lineRule="auto"/>
        <w:jc w:val="center"/>
        <w:rPr>
          <w:rFonts w:ascii="Times New Roman" w:hAnsi="Times New Roman" w:cs="Times New Roman"/>
          <w:b/>
          <w:bCs/>
          <w:sz w:val="21"/>
          <w:szCs w:val="21"/>
        </w:rPr>
      </w:pP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4.1. Целью и содержанием итоговой аттестации является установление соответствия содержания и качества подготовки обучающихся требованиям</w:t>
      </w:r>
      <w:r w:rsidR="008C0B71">
        <w:rPr>
          <w:rFonts w:ascii="Times New Roman" w:hAnsi="Times New Roman" w:cs="Times New Roman"/>
          <w:sz w:val="21"/>
          <w:szCs w:val="21"/>
        </w:rPr>
        <w:t xml:space="preserve"> программы</w:t>
      </w:r>
      <w:r>
        <w:rPr>
          <w:rFonts w:ascii="Times New Roman" w:hAnsi="Times New Roman" w:cs="Times New Roman"/>
          <w:sz w:val="21"/>
          <w:szCs w:val="21"/>
        </w:rPr>
        <w:t>.</w:t>
      </w: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4.2. Итоговая аттестация проводится в виде комплексного экзамена по предметам. «Основы законодательства в сфере дорожного движения», «Устройство и техническое обслуживание транспортных средств», «Основы безопасного управления транспортным средством», «Оказание медицинской помощи», а также практического экзамена по управлению транспортным средством.</w:t>
      </w: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4.</w:t>
      </w:r>
      <w:r w:rsidR="00996C11">
        <w:rPr>
          <w:rFonts w:ascii="Times New Roman" w:hAnsi="Times New Roman" w:cs="Times New Roman"/>
          <w:sz w:val="21"/>
          <w:szCs w:val="21"/>
        </w:rPr>
        <w:t>3</w:t>
      </w:r>
      <w:r>
        <w:rPr>
          <w:rFonts w:ascii="Times New Roman" w:hAnsi="Times New Roman" w:cs="Times New Roman"/>
          <w:sz w:val="21"/>
          <w:szCs w:val="21"/>
        </w:rPr>
        <w:t>. Экзамены по теоретическому курсу проводятся по билетам</w:t>
      </w:r>
      <w:r w:rsidR="00996C11">
        <w:rPr>
          <w:rFonts w:ascii="Times New Roman" w:hAnsi="Times New Roman" w:cs="Times New Roman"/>
          <w:sz w:val="21"/>
          <w:szCs w:val="21"/>
        </w:rPr>
        <w:t>.</w:t>
      </w:r>
      <w:r>
        <w:rPr>
          <w:rFonts w:ascii="Times New Roman" w:hAnsi="Times New Roman" w:cs="Times New Roman"/>
          <w:sz w:val="21"/>
          <w:szCs w:val="21"/>
        </w:rPr>
        <w:t xml:space="preserve"> На комплексном экзамене представляется 40 экзаменационных вопросов. Оценка "неудовлетворительно" выставляется, если допущено </w:t>
      </w:r>
      <w:proofErr w:type="gramStart"/>
      <w:r>
        <w:rPr>
          <w:rFonts w:ascii="Times New Roman" w:hAnsi="Times New Roman" w:cs="Times New Roman"/>
          <w:sz w:val="21"/>
          <w:szCs w:val="21"/>
        </w:rPr>
        <w:t>более</w:t>
      </w:r>
      <w:r w:rsidR="00996C11">
        <w:rPr>
          <w:rFonts w:ascii="Times New Roman" w:hAnsi="Times New Roman" w:cs="Times New Roman"/>
          <w:sz w:val="21"/>
          <w:szCs w:val="21"/>
        </w:rPr>
        <w:t xml:space="preserve">  </w:t>
      </w:r>
      <w:r>
        <w:rPr>
          <w:rFonts w:ascii="Times New Roman" w:hAnsi="Times New Roman" w:cs="Times New Roman"/>
          <w:sz w:val="21"/>
          <w:szCs w:val="21"/>
        </w:rPr>
        <w:t>1</w:t>
      </w:r>
      <w:proofErr w:type="gramEnd"/>
      <w:r>
        <w:rPr>
          <w:rFonts w:ascii="Times New Roman" w:hAnsi="Times New Roman" w:cs="Times New Roman"/>
          <w:sz w:val="21"/>
          <w:szCs w:val="21"/>
        </w:rPr>
        <w:t xml:space="preserve">  ошибки.</w:t>
      </w: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4.</w:t>
      </w:r>
      <w:r w:rsidR="00996C11">
        <w:rPr>
          <w:rFonts w:ascii="Times New Roman" w:hAnsi="Times New Roman" w:cs="Times New Roman"/>
          <w:sz w:val="21"/>
          <w:szCs w:val="21"/>
        </w:rPr>
        <w:t>4</w:t>
      </w:r>
      <w:r>
        <w:rPr>
          <w:rFonts w:ascii="Times New Roman" w:hAnsi="Times New Roman" w:cs="Times New Roman"/>
          <w:sz w:val="21"/>
          <w:szCs w:val="21"/>
        </w:rPr>
        <w:t>. Уровень подготовленности обучающихся на первом этапе практического экзамена определяется по следующей шкале:</w:t>
      </w: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"сдал" при получении на каждом из упражнений не более 4 штрафных баллов;</w:t>
      </w: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"не сдал" при получении пяти и более штрафных баллов на любом из упражнений, после чего экзамен прекращается.</w:t>
      </w: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4.</w:t>
      </w:r>
      <w:r w:rsidR="00996C11">
        <w:rPr>
          <w:rFonts w:ascii="Times New Roman" w:hAnsi="Times New Roman" w:cs="Times New Roman"/>
          <w:sz w:val="21"/>
          <w:szCs w:val="21"/>
        </w:rPr>
        <w:t>5</w:t>
      </w:r>
      <w:r>
        <w:rPr>
          <w:rFonts w:ascii="Times New Roman" w:hAnsi="Times New Roman" w:cs="Times New Roman"/>
          <w:sz w:val="21"/>
          <w:szCs w:val="21"/>
        </w:rPr>
        <w:t>. На втором этапе практического экзамена (в условиях реального дорожного движения):</w:t>
      </w: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"сдал" при получении не более 4 штрафных баллов при выполнении заданий экзаменатора,</w:t>
      </w: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 "не сдал" при получении пяти и более штрафных баллов.</w:t>
      </w:r>
    </w:p>
    <w:p w:rsidR="00D00D94" w:rsidRDefault="00D00D94" w:rsidP="00D00D94">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Итоговая оценка по вождению выставляется по низшей полученной на двух этапах.</w:t>
      </w:r>
    </w:p>
    <w:p w:rsidR="00D00D94" w:rsidRDefault="00D00D94" w:rsidP="00D00D9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4.</w:t>
      </w:r>
      <w:r w:rsidR="00996C11">
        <w:rPr>
          <w:rFonts w:ascii="Times New Roman" w:hAnsi="Times New Roman" w:cs="Times New Roman"/>
          <w:color w:val="000000"/>
          <w:sz w:val="21"/>
          <w:szCs w:val="21"/>
        </w:rPr>
        <w:t>6</w:t>
      </w:r>
      <w:r>
        <w:rPr>
          <w:rFonts w:ascii="Times New Roman" w:hAnsi="Times New Roman" w:cs="Times New Roman"/>
          <w:color w:val="000000"/>
          <w:sz w:val="21"/>
          <w:szCs w:val="21"/>
        </w:rPr>
        <w:t xml:space="preserve">. В случае, если обучающийся получил неудовлетворительную оценку </w:t>
      </w:r>
      <w:r>
        <w:rPr>
          <w:rFonts w:ascii="Times New Roman" w:hAnsi="Times New Roman" w:cs="Times New Roman"/>
          <w:color w:val="1A0943"/>
          <w:sz w:val="21"/>
          <w:szCs w:val="21"/>
        </w:rPr>
        <w:t xml:space="preserve">по </w:t>
      </w:r>
      <w:r>
        <w:rPr>
          <w:rFonts w:ascii="Times New Roman" w:hAnsi="Times New Roman" w:cs="Times New Roman"/>
          <w:color w:val="000000"/>
          <w:sz w:val="21"/>
          <w:szCs w:val="21"/>
        </w:rPr>
        <w:t>какому-либо предмету, или части экзамена по практическому вождению автомобиля, пересдача ранее сданных предметов (первого этапа экзамена по практическому вождению автомобиля) не требуется.</w:t>
      </w:r>
    </w:p>
    <w:p w:rsidR="00D00D94" w:rsidRDefault="00D00D94" w:rsidP="00D00D9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Положительные оценки, полученные на теоретических экзаменах, действительны в течении </w:t>
      </w:r>
      <w:r w:rsidR="00990E11">
        <w:rPr>
          <w:rFonts w:ascii="Times New Roman" w:hAnsi="Times New Roman" w:cs="Times New Roman"/>
          <w:color w:val="000000"/>
          <w:sz w:val="21"/>
          <w:szCs w:val="21"/>
        </w:rPr>
        <w:t>3</w:t>
      </w:r>
      <w:r>
        <w:rPr>
          <w:rFonts w:ascii="Times New Roman" w:hAnsi="Times New Roman" w:cs="Times New Roman"/>
          <w:color w:val="000000"/>
          <w:sz w:val="21"/>
          <w:szCs w:val="21"/>
        </w:rPr>
        <w:t>-х</w:t>
      </w:r>
      <w:r w:rsidR="00D853B7">
        <w:rPr>
          <w:rFonts w:ascii="Times New Roman" w:hAnsi="Times New Roman" w:cs="Times New Roman"/>
          <w:color w:val="000000"/>
          <w:sz w:val="21"/>
          <w:szCs w:val="21"/>
        </w:rPr>
        <w:t xml:space="preserve"> </w:t>
      </w:r>
      <w:r>
        <w:rPr>
          <w:rFonts w:ascii="Times New Roman" w:hAnsi="Times New Roman" w:cs="Times New Roman"/>
          <w:color w:val="000000"/>
          <w:sz w:val="21"/>
          <w:szCs w:val="21"/>
        </w:rPr>
        <w:t>месяцев. Положительная оценка, полученная на первом этапе экзамена по практическому вождению автомобиля, считается действительной в течение срока действия положительных оценок, полученных на теоретическом экзамене.</w:t>
      </w:r>
    </w:p>
    <w:p w:rsidR="00D00D94" w:rsidRDefault="00D00D94" w:rsidP="00D00D9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4.</w:t>
      </w:r>
      <w:r w:rsidR="00996C11">
        <w:rPr>
          <w:rFonts w:ascii="Times New Roman" w:hAnsi="Times New Roman" w:cs="Times New Roman"/>
          <w:color w:val="000000"/>
          <w:sz w:val="21"/>
          <w:szCs w:val="21"/>
        </w:rPr>
        <w:t>7</w:t>
      </w:r>
      <w:r>
        <w:rPr>
          <w:rFonts w:ascii="Times New Roman" w:hAnsi="Times New Roman" w:cs="Times New Roman"/>
          <w:color w:val="000000"/>
          <w:sz w:val="21"/>
          <w:szCs w:val="21"/>
        </w:rPr>
        <w:t>. Результаты итоговой аттестации оформляются протоколом, который подписывается директором</w:t>
      </w:r>
      <w:r w:rsidR="00996C11">
        <w:rPr>
          <w:rFonts w:ascii="Times New Roman" w:hAnsi="Times New Roman" w:cs="Times New Roman"/>
          <w:color w:val="000000"/>
          <w:sz w:val="21"/>
          <w:szCs w:val="21"/>
        </w:rPr>
        <w:t>.</w:t>
      </w:r>
    </w:p>
    <w:p w:rsidR="00D00D94" w:rsidRDefault="00D00D94" w:rsidP="00D00D9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4.</w:t>
      </w:r>
      <w:r w:rsidR="0098403B">
        <w:rPr>
          <w:rFonts w:ascii="Times New Roman" w:hAnsi="Times New Roman" w:cs="Times New Roman"/>
          <w:color w:val="000000"/>
          <w:sz w:val="21"/>
          <w:szCs w:val="21"/>
        </w:rPr>
        <w:t>9</w:t>
      </w:r>
      <w:r>
        <w:rPr>
          <w:rFonts w:ascii="Times New Roman" w:hAnsi="Times New Roman" w:cs="Times New Roman"/>
          <w:color w:val="000000"/>
          <w:sz w:val="21"/>
          <w:szCs w:val="21"/>
        </w:rPr>
        <w:t>. Лицам, положительно аттес</w:t>
      </w:r>
      <w:r w:rsidR="00996C11">
        <w:rPr>
          <w:rFonts w:ascii="Times New Roman" w:hAnsi="Times New Roman" w:cs="Times New Roman"/>
          <w:color w:val="000000"/>
          <w:sz w:val="21"/>
          <w:szCs w:val="21"/>
        </w:rPr>
        <w:t>тованным, выдаются свидетельство</w:t>
      </w:r>
      <w:r>
        <w:rPr>
          <w:rFonts w:ascii="Times New Roman" w:hAnsi="Times New Roman" w:cs="Times New Roman"/>
          <w:color w:val="000000"/>
          <w:sz w:val="21"/>
          <w:szCs w:val="21"/>
        </w:rPr>
        <w:t xml:space="preserve"> устан</w:t>
      </w:r>
      <w:r w:rsidR="00996C11">
        <w:rPr>
          <w:rFonts w:ascii="Times New Roman" w:hAnsi="Times New Roman" w:cs="Times New Roman"/>
          <w:color w:val="000000"/>
          <w:sz w:val="21"/>
          <w:szCs w:val="21"/>
        </w:rPr>
        <w:t>овленного образца. Свидетельство</w:t>
      </w:r>
      <w:r>
        <w:rPr>
          <w:rFonts w:ascii="Times New Roman" w:hAnsi="Times New Roman" w:cs="Times New Roman"/>
          <w:color w:val="000000"/>
          <w:sz w:val="21"/>
          <w:szCs w:val="21"/>
        </w:rPr>
        <w:t xml:space="preserve"> об окончани</w:t>
      </w:r>
      <w:r w:rsidR="00996C11">
        <w:rPr>
          <w:rFonts w:ascii="Times New Roman" w:hAnsi="Times New Roman" w:cs="Times New Roman"/>
          <w:color w:val="000000"/>
          <w:sz w:val="21"/>
          <w:szCs w:val="21"/>
        </w:rPr>
        <w:t>и обучения, является документом строгой отчетности, имее</w:t>
      </w:r>
      <w:r>
        <w:rPr>
          <w:rFonts w:ascii="Times New Roman" w:hAnsi="Times New Roman" w:cs="Times New Roman"/>
          <w:color w:val="000000"/>
          <w:sz w:val="21"/>
          <w:szCs w:val="21"/>
        </w:rPr>
        <w:t>т типографский порядковый номер.</w:t>
      </w:r>
    </w:p>
    <w:p w:rsidR="00D00D94" w:rsidRDefault="00D00D94" w:rsidP="00D00D9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4.1</w:t>
      </w:r>
      <w:r w:rsidR="0098403B">
        <w:rPr>
          <w:rFonts w:ascii="Times New Roman" w:hAnsi="Times New Roman" w:cs="Times New Roman"/>
          <w:color w:val="000000"/>
          <w:sz w:val="21"/>
          <w:szCs w:val="21"/>
        </w:rPr>
        <w:t>0</w:t>
      </w:r>
      <w:r w:rsidR="00996C11">
        <w:rPr>
          <w:rFonts w:ascii="Times New Roman" w:hAnsi="Times New Roman" w:cs="Times New Roman"/>
          <w:color w:val="000000"/>
          <w:sz w:val="21"/>
          <w:szCs w:val="21"/>
        </w:rPr>
        <w:t>. Свидетельство об окончании обучения не является документом, дающим</w:t>
      </w:r>
      <w:r>
        <w:rPr>
          <w:rFonts w:ascii="Times New Roman" w:hAnsi="Times New Roman" w:cs="Times New Roman"/>
          <w:color w:val="000000"/>
          <w:sz w:val="21"/>
          <w:szCs w:val="21"/>
        </w:rPr>
        <w:t xml:space="preserve"> право на управление транспортными сред</w:t>
      </w:r>
      <w:r w:rsidR="00996C11">
        <w:rPr>
          <w:rFonts w:ascii="Times New Roman" w:hAnsi="Times New Roman" w:cs="Times New Roman"/>
          <w:color w:val="000000"/>
          <w:sz w:val="21"/>
          <w:szCs w:val="21"/>
        </w:rPr>
        <w:t>ствами, а предъявляе</w:t>
      </w:r>
      <w:r>
        <w:rPr>
          <w:rFonts w:ascii="Times New Roman" w:hAnsi="Times New Roman" w:cs="Times New Roman"/>
          <w:color w:val="000000"/>
          <w:sz w:val="21"/>
          <w:szCs w:val="21"/>
        </w:rPr>
        <w:t>тся в ГИБДД при сдаче квалификационных экза</w:t>
      </w:r>
      <w:r w:rsidR="00996C11">
        <w:rPr>
          <w:rFonts w:ascii="Times New Roman" w:hAnsi="Times New Roman" w:cs="Times New Roman"/>
          <w:color w:val="000000"/>
          <w:sz w:val="21"/>
          <w:szCs w:val="21"/>
        </w:rPr>
        <w:t>менов для получения водительского удостоверения</w:t>
      </w:r>
      <w:r>
        <w:rPr>
          <w:rFonts w:ascii="Times New Roman" w:hAnsi="Times New Roman" w:cs="Times New Roman"/>
          <w:color w:val="000000"/>
          <w:sz w:val="21"/>
          <w:szCs w:val="21"/>
        </w:rPr>
        <w:t xml:space="preserve"> на право управления транспортными средствами соответствующей категории.</w:t>
      </w:r>
    </w:p>
    <w:p w:rsidR="00D00D94" w:rsidRDefault="00D00D94" w:rsidP="00D00D94">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4.1</w:t>
      </w:r>
      <w:r w:rsidR="0098403B">
        <w:rPr>
          <w:rFonts w:ascii="Times New Roman" w:hAnsi="Times New Roman" w:cs="Times New Roman"/>
          <w:color w:val="000000"/>
          <w:sz w:val="21"/>
          <w:szCs w:val="21"/>
        </w:rPr>
        <w:t>1</w:t>
      </w:r>
      <w:r>
        <w:rPr>
          <w:rFonts w:ascii="Times New Roman" w:hAnsi="Times New Roman" w:cs="Times New Roman"/>
          <w:color w:val="000000"/>
          <w:sz w:val="21"/>
          <w:szCs w:val="21"/>
        </w:rPr>
        <w:t>. В случае утраты свидетел</w:t>
      </w:r>
      <w:r w:rsidR="00996C11">
        <w:rPr>
          <w:rFonts w:ascii="Times New Roman" w:hAnsi="Times New Roman" w:cs="Times New Roman"/>
          <w:color w:val="000000"/>
          <w:sz w:val="21"/>
          <w:szCs w:val="21"/>
        </w:rPr>
        <w:t>ьства ООО «Автошкола «</w:t>
      </w:r>
      <w:proofErr w:type="gramStart"/>
      <w:r w:rsidR="00996C11">
        <w:rPr>
          <w:rFonts w:ascii="Times New Roman" w:hAnsi="Times New Roman" w:cs="Times New Roman"/>
          <w:color w:val="000000"/>
          <w:sz w:val="21"/>
          <w:szCs w:val="21"/>
        </w:rPr>
        <w:t xml:space="preserve">Светлана» </w:t>
      </w:r>
      <w:r>
        <w:rPr>
          <w:rFonts w:ascii="Times New Roman" w:hAnsi="Times New Roman" w:cs="Times New Roman"/>
          <w:color w:val="000000"/>
          <w:sz w:val="21"/>
          <w:szCs w:val="21"/>
        </w:rPr>
        <w:t xml:space="preserve"> выдает</w:t>
      </w:r>
      <w:proofErr w:type="gramEnd"/>
      <w:r>
        <w:rPr>
          <w:rFonts w:ascii="Times New Roman" w:hAnsi="Times New Roman" w:cs="Times New Roman"/>
          <w:color w:val="000000"/>
          <w:sz w:val="21"/>
          <w:szCs w:val="21"/>
        </w:rPr>
        <w:t xml:space="preserve"> "Дубликат" на основании личного заявления</w:t>
      </w:r>
      <w:r w:rsidR="0098403B">
        <w:rPr>
          <w:rFonts w:ascii="Times New Roman" w:hAnsi="Times New Roman" w:cs="Times New Roman"/>
          <w:color w:val="000000"/>
          <w:sz w:val="21"/>
          <w:szCs w:val="21"/>
        </w:rPr>
        <w:t>.</w:t>
      </w:r>
    </w:p>
    <w:p w:rsidR="00D00D94" w:rsidRDefault="00D00D94" w:rsidP="00996C11">
      <w:pPr>
        <w:autoSpaceDE w:val="0"/>
        <w:autoSpaceDN w:val="0"/>
        <w:adjustRightInd w:val="0"/>
        <w:spacing w:after="0" w:line="240" w:lineRule="auto"/>
        <w:jc w:val="center"/>
        <w:rPr>
          <w:rFonts w:ascii="Times New Roman" w:hAnsi="Times New Roman" w:cs="Times New Roman"/>
          <w:b/>
          <w:bCs/>
          <w:color w:val="000000"/>
          <w:sz w:val="21"/>
          <w:szCs w:val="21"/>
        </w:rPr>
      </w:pPr>
      <w:r>
        <w:rPr>
          <w:rFonts w:ascii="Times New Roman" w:hAnsi="Times New Roman" w:cs="Times New Roman"/>
          <w:b/>
          <w:bCs/>
          <w:color w:val="000000"/>
          <w:sz w:val="21"/>
          <w:szCs w:val="21"/>
        </w:rPr>
        <w:t xml:space="preserve">5. </w:t>
      </w:r>
      <w:r w:rsidR="00996C11">
        <w:rPr>
          <w:rFonts w:ascii="Times New Roman" w:hAnsi="Times New Roman" w:cs="Times New Roman"/>
          <w:b/>
          <w:bCs/>
          <w:color w:val="000000"/>
          <w:sz w:val="21"/>
          <w:szCs w:val="21"/>
        </w:rPr>
        <w:t>Права и обязанности обучающихся.</w:t>
      </w:r>
      <w:bookmarkStart w:id="0" w:name="_GoBack"/>
      <w:bookmarkEnd w:id="0"/>
    </w:p>
    <w:p w:rsidR="00996C11" w:rsidRDefault="00996C11" w:rsidP="00996C11">
      <w:pPr>
        <w:autoSpaceDE w:val="0"/>
        <w:autoSpaceDN w:val="0"/>
        <w:adjustRightInd w:val="0"/>
        <w:spacing w:after="0" w:line="240" w:lineRule="auto"/>
        <w:jc w:val="center"/>
        <w:rPr>
          <w:rFonts w:ascii="Times New Roman" w:hAnsi="Times New Roman" w:cs="Times New Roman"/>
          <w:b/>
          <w:bCs/>
          <w:color w:val="000000"/>
          <w:sz w:val="21"/>
          <w:szCs w:val="21"/>
        </w:rPr>
      </w:pPr>
    </w:p>
    <w:p w:rsidR="00D00D94" w:rsidRDefault="00D00D94" w:rsidP="00641E2C">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5.1. </w:t>
      </w:r>
      <w:proofErr w:type="gramStart"/>
      <w:r>
        <w:rPr>
          <w:rFonts w:ascii="Times New Roman" w:hAnsi="Times New Roman" w:cs="Times New Roman"/>
          <w:color w:val="000000"/>
          <w:sz w:val="21"/>
          <w:szCs w:val="21"/>
        </w:rPr>
        <w:t>Права и обязанности</w:t>
      </w:r>
      <w:proofErr w:type="gramEnd"/>
      <w:r>
        <w:rPr>
          <w:rFonts w:ascii="Times New Roman" w:hAnsi="Times New Roman" w:cs="Times New Roman"/>
          <w:color w:val="000000"/>
          <w:sz w:val="21"/>
          <w:szCs w:val="21"/>
        </w:rPr>
        <w:t xml:space="preserve"> обучающихся регламентируются договором об оказании платных</w:t>
      </w:r>
      <w:r w:rsidR="00641E2C">
        <w:rPr>
          <w:rFonts w:ascii="Times New Roman" w:hAnsi="Times New Roman" w:cs="Times New Roman"/>
          <w:color w:val="000000"/>
          <w:sz w:val="21"/>
          <w:szCs w:val="21"/>
        </w:rPr>
        <w:t xml:space="preserve"> </w:t>
      </w:r>
      <w:r>
        <w:rPr>
          <w:rFonts w:ascii="Times New Roman" w:hAnsi="Times New Roman" w:cs="Times New Roman"/>
          <w:color w:val="000000"/>
          <w:sz w:val="21"/>
          <w:szCs w:val="21"/>
        </w:rPr>
        <w:t>образовательных услуг и настоящими Правилами.</w:t>
      </w:r>
    </w:p>
    <w:p w:rsidR="00D00D94" w:rsidRDefault="00D00D94" w:rsidP="00641E2C">
      <w:pPr>
        <w:autoSpaceDE w:val="0"/>
        <w:autoSpaceDN w:val="0"/>
        <w:adjustRightInd w:val="0"/>
        <w:spacing w:after="0" w:line="24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Обучающийся имеет право:</w:t>
      </w:r>
    </w:p>
    <w:p w:rsidR="00D00D94" w:rsidRDefault="00D00D94" w:rsidP="00641E2C">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знакомиться с правилами внутреннего распорядка, </w:t>
      </w:r>
      <w:r w:rsidR="00641E2C">
        <w:rPr>
          <w:rFonts w:ascii="Times New Roman" w:hAnsi="Times New Roman" w:cs="Times New Roman"/>
          <w:color w:val="000000"/>
          <w:sz w:val="21"/>
          <w:szCs w:val="21"/>
        </w:rPr>
        <w:t xml:space="preserve">действующими учебными планами и </w:t>
      </w:r>
      <w:r>
        <w:rPr>
          <w:rFonts w:ascii="Times New Roman" w:hAnsi="Times New Roman" w:cs="Times New Roman"/>
          <w:color w:val="000000"/>
          <w:sz w:val="21"/>
          <w:szCs w:val="21"/>
        </w:rPr>
        <w:t>рабочими образовательными программами, иными нормативными актами;</w:t>
      </w:r>
    </w:p>
    <w:p w:rsidR="00D00D94" w:rsidRDefault="00D00D94" w:rsidP="00641E2C">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на приобретение профессиональных знаний и практических навыков </w:t>
      </w:r>
      <w:r>
        <w:rPr>
          <w:rFonts w:ascii="Times New Roman" w:hAnsi="Times New Roman" w:cs="Times New Roman"/>
          <w:color w:val="1A0943"/>
          <w:sz w:val="21"/>
          <w:szCs w:val="21"/>
        </w:rPr>
        <w:t xml:space="preserve">в </w:t>
      </w:r>
      <w:r w:rsidR="00641E2C">
        <w:rPr>
          <w:rFonts w:ascii="Times New Roman" w:hAnsi="Times New Roman" w:cs="Times New Roman"/>
          <w:color w:val="000000"/>
          <w:sz w:val="21"/>
          <w:szCs w:val="21"/>
        </w:rPr>
        <w:t xml:space="preserve">соответствии с действующими </w:t>
      </w:r>
      <w:r>
        <w:rPr>
          <w:rFonts w:ascii="Times New Roman" w:hAnsi="Times New Roman" w:cs="Times New Roman"/>
          <w:color w:val="000000"/>
          <w:sz w:val="21"/>
          <w:szCs w:val="21"/>
        </w:rPr>
        <w:t>учебными планами и рабочими образовательными программами;</w:t>
      </w:r>
    </w:p>
    <w:p w:rsidR="00D00D94" w:rsidRDefault="00D00D94" w:rsidP="00641E2C">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-получать полную и достоверную информацию об оценке своих з</w:t>
      </w:r>
      <w:r w:rsidR="00641E2C">
        <w:rPr>
          <w:rFonts w:ascii="Times New Roman" w:hAnsi="Times New Roman" w:cs="Times New Roman"/>
          <w:color w:val="000000"/>
          <w:sz w:val="21"/>
          <w:szCs w:val="21"/>
        </w:rPr>
        <w:t xml:space="preserve">наний, умений, навыков, а также </w:t>
      </w:r>
      <w:r>
        <w:rPr>
          <w:rFonts w:ascii="Times New Roman" w:hAnsi="Times New Roman" w:cs="Times New Roman"/>
          <w:color w:val="000000"/>
          <w:sz w:val="21"/>
          <w:szCs w:val="21"/>
        </w:rPr>
        <w:t>о критериях этой оценки;</w:t>
      </w:r>
    </w:p>
    <w:p w:rsidR="00D00D94" w:rsidRDefault="00D00D94" w:rsidP="00641E2C">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на получение свидетельства об окончании обучения, пр</w:t>
      </w:r>
      <w:r w:rsidR="00641E2C">
        <w:rPr>
          <w:rFonts w:ascii="Times New Roman" w:hAnsi="Times New Roman" w:cs="Times New Roman"/>
          <w:color w:val="000000"/>
          <w:sz w:val="21"/>
          <w:szCs w:val="21"/>
        </w:rPr>
        <w:t xml:space="preserve">и успешном прохождении итоговой </w:t>
      </w:r>
      <w:r>
        <w:rPr>
          <w:rFonts w:ascii="Times New Roman" w:hAnsi="Times New Roman" w:cs="Times New Roman"/>
          <w:color w:val="000000"/>
          <w:sz w:val="21"/>
          <w:szCs w:val="21"/>
        </w:rPr>
        <w:t>аттестации;</w:t>
      </w:r>
    </w:p>
    <w:p w:rsidR="00D00D94" w:rsidRDefault="00D00D94" w:rsidP="00641E2C">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на уважение человеческого достоинства, свободы совести, и</w:t>
      </w:r>
      <w:r w:rsidR="00641E2C">
        <w:rPr>
          <w:rFonts w:ascii="Times New Roman" w:hAnsi="Times New Roman" w:cs="Times New Roman"/>
          <w:color w:val="000000"/>
          <w:sz w:val="21"/>
          <w:szCs w:val="21"/>
        </w:rPr>
        <w:t xml:space="preserve">нформации, свободного выражения </w:t>
      </w:r>
      <w:r>
        <w:rPr>
          <w:rFonts w:ascii="Times New Roman" w:hAnsi="Times New Roman" w:cs="Times New Roman"/>
          <w:color w:val="000000"/>
          <w:sz w:val="21"/>
          <w:szCs w:val="21"/>
        </w:rPr>
        <w:t>собственных взглядов и убеждений, если они не противоречат общепринятым нормам;</w:t>
      </w:r>
    </w:p>
    <w:p w:rsidR="00D00D94" w:rsidRDefault="00D00D94" w:rsidP="00641E2C">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по письменному заявлению, обучающийся вправе отказаться от исполнения договора.</w:t>
      </w:r>
    </w:p>
    <w:p w:rsidR="00641E2C" w:rsidRDefault="00641E2C" w:rsidP="00641E2C">
      <w:pPr>
        <w:autoSpaceDE w:val="0"/>
        <w:autoSpaceDN w:val="0"/>
        <w:adjustRightInd w:val="0"/>
        <w:spacing w:after="0" w:line="24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Обучающийся обязан:</w:t>
      </w:r>
    </w:p>
    <w:p w:rsidR="00641E2C" w:rsidRDefault="00641E2C" w:rsidP="00641E2C">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овладевать знаниями, выполнять </w:t>
      </w:r>
      <w:r>
        <w:rPr>
          <w:rFonts w:ascii="Times New Roman" w:hAnsi="Times New Roman" w:cs="Times New Roman"/>
          <w:color w:val="1A0943"/>
          <w:sz w:val="21"/>
          <w:szCs w:val="21"/>
        </w:rPr>
        <w:t xml:space="preserve">в </w:t>
      </w:r>
      <w:r>
        <w:rPr>
          <w:rFonts w:ascii="Times New Roman" w:hAnsi="Times New Roman" w:cs="Times New Roman"/>
          <w:color w:val="000000"/>
          <w:sz w:val="21"/>
          <w:szCs w:val="21"/>
        </w:rPr>
        <w:t>установленные сроки все виды заданий, предусмотренные учебным планом и программами обучения;</w:t>
      </w:r>
    </w:p>
    <w:p w:rsidR="00641E2C" w:rsidRDefault="00641E2C" w:rsidP="00641E2C">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соблюдать правила внутреннего распорядка, правила техники безопасности на всех </w:t>
      </w:r>
      <w:proofErr w:type="gramStart"/>
      <w:r>
        <w:rPr>
          <w:rFonts w:ascii="Times New Roman" w:hAnsi="Times New Roman" w:cs="Times New Roman"/>
          <w:color w:val="000000"/>
          <w:sz w:val="21"/>
          <w:szCs w:val="21"/>
        </w:rPr>
        <w:t>видах  учебных</w:t>
      </w:r>
      <w:proofErr w:type="gramEnd"/>
      <w:r>
        <w:rPr>
          <w:rFonts w:ascii="Times New Roman" w:hAnsi="Times New Roman" w:cs="Times New Roman"/>
          <w:color w:val="000000"/>
          <w:sz w:val="21"/>
          <w:szCs w:val="21"/>
        </w:rPr>
        <w:t xml:space="preserve"> занятий, санитарно-гигиенические нормы и правила, распоряжения администрации;</w:t>
      </w:r>
    </w:p>
    <w:p w:rsidR="00641E2C" w:rsidRDefault="00641E2C" w:rsidP="00641E2C">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регулярно посещать занятия, согласно утвержденному расписанию;</w:t>
      </w:r>
    </w:p>
    <w:p w:rsidR="00641E2C" w:rsidRDefault="00641E2C" w:rsidP="00641E2C">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извещать администрацию автошколы (преподавателя, </w:t>
      </w:r>
      <w:r w:rsidR="0098403B">
        <w:rPr>
          <w:rFonts w:ascii="Times New Roman" w:hAnsi="Times New Roman" w:cs="Times New Roman"/>
          <w:color w:val="000000"/>
          <w:sz w:val="21"/>
          <w:szCs w:val="21"/>
        </w:rPr>
        <w:t>мастера</w:t>
      </w:r>
      <w:r>
        <w:rPr>
          <w:rFonts w:ascii="Times New Roman" w:hAnsi="Times New Roman" w:cs="Times New Roman"/>
          <w:color w:val="000000"/>
          <w:sz w:val="21"/>
          <w:szCs w:val="21"/>
        </w:rPr>
        <w:t xml:space="preserve"> производственного обучения вождению) о невозможности прибытия на занятия по уважительной причине (</w:t>
      </w:r>
      <w:proofErr w:type="gramStart"/>
      <w:r>
        <w:rPr>
          <w:rFonts w:ascii="Times New Roman" w:hAnsi="Times New Roman" w:cs="Times New Roman"/>
          <w:color w:val="000000"/>
          <w:sz w:val="21"/>
          <w:szCs w:val="21"/>
        </w:rPr>
        <w:t>командировка,  болезнь</w:t>
      </w:r>
      <w:proofErr w:type="gramEnd"/>
      <w:r>
        <w:rPr>
          <w:rFonts w:ascii="Times New Roman" w:hAnsi="Times New Roman" w:cs="Times New Roman"/>
          <w:color w:val="000000"/>
          <w:sz w:val="21"/>
          <w:szCs w:val="21"/>
        </w:rPr>
        <w:t>, необходимость осуществления ухода за тяжелобольными членами семьи) не позднее, чем за сутки;</w:t>
      </w:r>
    </w:p>
    <w:p w:rsidR="00641E2C" w:rsidRDefault="00641E2C" w:rsidP="00641E2C">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произвести оплату за обучение в размере и сроки, указанные в договоре на оказание платных образовательных услуг;</w:t>
      </w:r>
    </w:p>
    <w:p w:rsidR="00641E2C" w:rsidRDefault="00641E2C" w:rsidP="00641E2C">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бережно относиться к имуществу ООО «Автошкола «Светлана» и третьих лиц;</w:t>
      </w:r>
    </w:p>
    <w:p w:rsidR="00641E2C" w:rsidRDefault="00641E2C" w:rsidP="00641E2C">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возмещать </w:t>
      </w:r>
      <w:proofErr w:type="gramStart"/>
      <w:r>
        <w:rPr>
          <w:rFonts w:ascii="Times New Roman" w:hAnsi="Times New Roman" w:cs="Times New Roman"/>
          <w:color w:val="000000"/>
          <w:sz w:val="21"/>
          <w:szCs w:val="21"/>
        </w:rPr>
        <w:t>ущерб</w:t>
      </w:r>
      <w:proofErr w:type="gramEnd"/>
      <w:r>
        <w:rPr>
          <w:rFonts w:ascii="Times New Roman" w:hAnsi="Times New Roman" w:cs="Times New Roman"/>
          <w:color w:val="000000"/>
          <w:sz w:val="21"/>
          <w:szCs w:val="21"/>
        </w:rPr>
        <w:t xml:space="preserve"> причиненный имуществу ООО «Автошкола «Светлана» и третьих лиц, в</w:t>
      </w:r>
    </w:p>
    <w:p w:rsidR="00641E2C" w:rsidRPr="00D00D94" w:rsidRDefault="00641E2C" w:rsidP="00641E2C">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color w:val="000000"/>
          <w:sz w:val="21"/>
          <w:szCs w:val="21"/>
        </w:rPr>
        <w:t>порядке, определяемом законодательством Российской Федерации.</w:t>
      </w:r>
    </w:p>
    <w:sectPr w:rsidR="00641E2C" w:rsidRPr="00D00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E58E0"/>
    <w:multiLevelType w:val="hybridMultilevel"/>
    <w:tmpl w:val="87762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13"/>
    <w:rsid w:val="00043673"/>
    <w:rsid w:val="000B6659"/>
    <w:rsid w:val="000C0879"/>
    <w:rsid w:val="00123FD8"/>
    <w:rsid w:val="002061A3"/>
    <w:rsid w:val="0030357E"/>
    <w:rsid w:val="00527250"/>
    <w:rsid w:val="005B5624"/>
    <w:rsid w:val="00602713"/>
    <w:rsid w:val="00641E2C"/>
    <w:rsid w:val="007B5AB8"/>
    <w:rsid w:val="00837556"/>
    <w:rsid w:val="008C0B71"/>
    <w:rsid w:val="0098403B"/>
    <w:rsid w:val="00990E11"/>
    <w:rsid w:val="00996C11"/>
    <w:rsid w:val="00B420C8"/>
    <w:rsid w:val="00B6068B"/>
    <w:rsid w:val="00B90C43"/>
    <w:rsid w:val="00D00D94"/>
    <w:rsid w:val="00D853B7"/>
    <w:rsid w:val="00D86C87"/>
    <w:rsid w:val="00DC3189"/>
    <w:rsid w:val="00E42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13DF"/>
  <w15:chartTrackingRefBased/>
  <w15:docId w15:val="{511BC3D7-332F-48D9-8C83-BAC9A5CA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189"/>
    <w:pPr>
      <w:ind w:left="720"/>
      <w:contextualSpacing/>
    </w:pPr>
  </w:style>
  <w:style w:type="paragraph" w:styleId="a4">
    <w:name w:val="Balloon Text"/>
    <w:basedOn w:val="a"/>
    <w:link w:val="a5"/>
    <w:uiPriority w:val="99"/>
    <w:semiHidden/>
    <w:unhideWhenUsed/>
    <w:rsid w:val="00D86C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6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82706">
      <w:bodyDiv w:val="1"/>
      <w:marLeft w:val="0"/>
      <w:marRight w:val="0"/>
      <w:marTop w:val="0"/>
      <w:marBottom w:val="0"/>
      <w:divBdr>
        <w:top w:val="none" w:sz="0" w:space="0" w:color="auto"/>
        <w:left w:val="none" w:sz="0" w:space="0" w:color="auto"/>
        <w:bottom w:val="none" w:sz="0" w:space="0" w:color="auto"/>
        <w:right w:val="none" w:sz="0" w:space="0" w:color="auto"/>
      </w:divBdr>
      <w:divsChild>
        <w:div w:id="1521049479">
          <w:marLeft w:val="0"/>
          <w:marRight w:val="0"/>
          <w:marTop w:val="0"/>
          <w:marBottom w:val="0"/>
          <w:divBdr>
            <w:top w:val="none" w:sz="0" w:space="0" w:color="auto"/>
            <w:left w:val="none" w:sz="0" w:space="0" w:color="auto"/>
            <w:bottom w:val="none" w:sz="0" w:space="0" w:color="auto"/>
            <w:right w:val="none" w:sz="0" w:space="0" w:color="auto"/>
          </w:divBdr>
        </w:div>
        <w:div w:id="1556041891">
          <w:marLeft w:val="0"/>
          <w:marRight w:val="0"/>
          <w:marTop w:val="0"/>
          <w:marBottom w:val="0"/>
          <w:divBdr>
            <w:top w:val="none" w:sz="0" w:space="0" w:color="auto"/>
            <w:left w:val="none" w:sz="0" w:space="0" w:color="auto"/>
            <w:bottom w:val="none" w:sz="0" w:space="0" w:color="auto"/>
            <w:right w:val="none" w:sz="0" w:space="0" w:color="auto"/>
          </w:divBdr>
        </w:div>
        <w:div w:id="589658160">
          <w:marLeft w:val="0"/>
          <w:marRight w:val="0"/>
          <w:marTop w:val="0"/>
          <w:marBottom w:val="0"/>
          <w:divBdr>
            <w:top w:val="none" w:sz="0" w:space="0" w:color="auto"/>
            <w:left w:val="none" w:sz="0" w:space="0" w:color="auto"/>
            <w:bottom w:val="none" w:sz="0" w:space="0" w:color="auto"/>
            <w:right w:val="none" w:sz="0" w:space="0" w:color="auto"/>
          </w:divBdr>
        </w:div>
        <w:div w:id="2097627833">
          <w:marLeft w:val="0"/>
          <w:marRight w:val="0"/>
          <w:marTop w:val="0"/>
          <w:marBottom w:val="0"/>
          <w:divBdr>
            <w:top w:val="none" w:sz="0" w:space="0" w:color="auto"/>
            <w:left w:val="none" w:sz="0" w:space="0" w:color="auto"/>
            <w:bottom w:val="none" w:sz="0" w:space="0" w:color="auto"/>
            <w:right w:val="none" w:sz="0" w:space="0" w:color="auto"/>
          </w:divBdr>
        </w:div>
        <w:div w:id="1010447357">
          <w:marLeft w:val="0"/>
          <w:marRight w:val="0"/>
          <w:marTop w:val="0"/>
          <w:marBottom w:val="0"/>
          <w:divBdr>
            <w:top w:val="none" w:sz="0" w:space="0" w:color="auto"/>
            <w:left w:val="none" w:sz="0" w:space="0" w:color="auto"/>
            <w:bottom w:val="none" w:sz="0" w:space="0" w:color="auto"/>
            <w:right w:val="none" w:sz="0" w:space="0" w:color="auto"/>
          </w:divBdr>
        </w:div>
        <w:div w:id="235090763">
          <w:marLeft w:val="0"/>
          <w:marRight w:val="0"/>
          <w:marTop w:val="0"/>
          <w:marBottom w:val="0"/>
          <w:divBdr>
            <w:top w:val="none" w:sz="0" w:space="0" w:color="auto"/>
            <w:left w:val="none" w:sz="0" w:space="0" w:color="auto"/>
            <w:bottom w:val="none" w:sz="0" w:space="0" w:color="auto"/>
            <w:right w:val="none" w:sz="0" w:space="0" w:color="auto"/>
          </w:divBdr>
        </w:div>
        <w:div w:id="1620377811">
          <w:marLeft w:val="0"/>
          <w:marRight w:val="0"/>
          <w:marTop w:val="0"/>
          <w:marBottom w:val="0"/>
          <w:divBdr>
            <w:top w:val="none" w:sz="0" w:space="0" w:color="auto"/>
            <w:left w:val="none" w:sz="0" w:space="0" w:color="auto"/>
            <w:bottom w:val="none" w:sz="0" w:space="0" w:color="auto"/>
            <w:right w:val="none" w:sz="0" w:space="0" w:color="auto"/>
          </w:divBdr>
        </w:div>
        <w:div w:id="663624758">
          <w:marLeft w:val="0"/>
          <w:marRight w:val="0"/>
          <w:marTop w:val="0"/>
          <w:marBottom w:val="0"/>
          <w:divBdr>
            <w:top w:val="none" w:sz="0" w:space="0" w:color="auto"/>
            <w:left w:val="none" w:sz="0" w:space="0" w:color="auto"/>
            <w:bottom w:val="none" w:sz="0" w:space="0" w:color="auto"/>
            <w:right w:val="none" w:sz="0" w:space="0" w:color="auto"/>
          </w:divBdr>
        </w:div>
        <w:div w:id="1383210180">
          <w:marLeft w:val="0"/>
          <w:marRight w:val="0"/>
          <w:marTop w:val="0"/>
          <w:marBottom w:val="0"/>
          <w:divBdr>
            <w:top w:val="none" w:sz="0" w:space="0" w:color="auto"/>
            <w:left w:val="none" w:sz="0" w:space="0" w:color="auto"/>
            <w:bottom w:val="none" w:sz="0" w:space="0" w:color="auto"/>
            <w:right w:val="none" w:sz="0" w:space="0" w:color="auto"/>
          </w:divBdr>
        </w:div>
        <w:div w:id="333845240">
          <w:marLeft w:val="0"/>
          <w:marRight w:val="0"/>
          <w:marTop w:val="0"/>
          <w:marBottom w:val="0"/>
          <w:divBdr>
            <w:top w:val="none" w:sz="0" w:space="0" w:color="auto"/>
            <w:left w:val="none" w:sz="0" w:space="0" w:color="auto"/>
            <w:bottom w:val="none" w:sz="0" w:space="0" w:color="auto"/>
            <w:right w:val="none" w:sz="0" w:space="0" w:color="auto"/>
          </w:divBdr>
        </w:div>
        <w:div w:id="1037393801">
          <w:marLeft w:val="0"/>
          <w:marRight w:val="0"/>
          <w:marTop w:val="0"/>
          <w:marBottom w:val="0"/>
          <w:divBdr>
            <w:top w:val="none" w:sz="0" w:space="0" w:color="auto"/>
            <w:left w:val="none" w:sz="0" w:space="0" w:color="auto"/>
            <w:bottom w:val="none" w:sz="0" w:space="0" w:color="auto"/>
            <w:right w:val="none" w:sz="0" w:space="0" w:color="auto"/>
          </w:divBdr>
        </w:div>
        <w:div w:id="914316595">
          <w:marLeft w:val="0"/>
          <w:marRight w:val="0"/>
          <w:marTop w:val="0"/>
          <w:marBottom w:val="0"/>
          <w:divBdr>
            <w:top w:val="none" w:sz="0" w:space="0" w:color="auto"/>
            <w:left w:val="none" w:sz="0" w:space="0" w:color="auto"/>
            <w:bottom w:val="none" w:sz="0" w:space="0" w:color="auto"/>
            <w:right w:val="none" w:sz="0" w:space="0" w:color="auto"/>
          </w:divBdr>
        </w:div>
        <w:div w:id="274944083">
          <w:marLeft w:val="0"/>
          <w:marRight w:val="0"/>
          <w:marTop w:val="0"/>
          <w:marBottom w:val="0"/>
          <w:divBdr>
            <w:top w:val="none" w:sz="0" w:space="0" w:color="auto"/>
            <w:left w:val="none" w:sz="0" w:space="0" w:color="auto"/>
            <w:bottom w:val="none" w:sz="0" w:space="0" w:color="auto"/>
            <w:right w:val="none" w:sz="0" w:space="0" w:color="auto"/>
          </w:divBdr>
        </w:div>
        <w:div w:id="800340785">
          <w:marLeft w:val="0"/>
          <w:marRight w:val="0"/>
          <w:marTop w:val="0"/>
          <w:marBottom w:val="0"/>
          <w:divBdr>
            <w:top w:val="none" w:sz="0" w:space="0" w:color="auto"/>
            <w:left w:val="none" w:sz="0" w:space="0" w:color="auto"/>
            <w:bottom w:val="none" w:sz="0" w:space="0" w:color="auto"/>
            <w:right w:val="none" w:sz="0" w:space="0" w:color="auto"/>
          </w:divBdr>
        </w:div>
        <w:div w:id="1851331635">
          <w:marLeft w:val="0"/>
          <w:marRight w:val="0"/>
          <w:marTop w:val="0"/>
          <w:marBottom w:val="0"/>
          <w:divBdr>
            <w:top w:val="none" w:sz="0" w:space="0" w:color="auto"/>
            <w:left w:val="none" w:sz="0" w:space="0" w:color="auto"/>
            <w:bottom w:val="none" w:sz="0" w:space="0" w:color="auto"/>
            <w:right w:val="none" w:sz="0" w:space="0" w:color="auto"/>
          </w:divBdr>
        </w:div>
        <w:div w:id="1893734962">
          <w:marLeft w:val="0"/>
          <w:marRight w:val="0"/>
          <w:marTop w:val="0"/>
          <w:marBottom w:val="0"/>
          <w:divBdr>
            <w:top w:val="none" w:sz="0" w:space="0" w:color="auto"/>
            <w:left w:val="none" w:sz="0" w:space="0" w:color="auto"/>
            <w:bottom w:val="none" w:sz="0" w:space="0" w:color="auto"/>
            <w:right w:val="none" w:sz="0" w:space="0" w:color="auto"/>
          </w:divBdr>
        </w:div>
        <w:div w:id="123425441">
          <w:marLeft w:val="0"/>
          <w:marRight w:val="0"/>
          <w:marTop w:val="0"/>
          <w:marBottom w:val="0"/>
          <w:divBdr>
            <w:top w:val="none" w:sz="0" w:space="0" w:color="auto"/>
            <w:left w:val="none" w:sz="0" w:space="0" w:color="auto"/>
            <w:bottom w:val="none" w:sz="0" w:space="0" w:color="auto"/>
            <w:right w:val="none" w:sz="0" w:space="0" w:color="auto"/>
          </w:divBdr>
        </w:div>
        <w:div w:id="72317584">
          <w:marLeft w:val="0"/>
          <w:marRight w:val="0"/>
          <w:marTop w:val="0"/>
          <w:marBottom w:val="0"/>
          <w:divBdr>
            <w:top w:val="none" w:sz="0" w:space="0" w:color="auto"/>
            <w:left w:val="none" w:sz="0" w:space="0" w:color="auto"/>
            <w:bottom w:val="none" w:sz="0" w:space="0" w:color="auto"/>
            <w:right w:val="none" w:sz="0" w:space="0" w:color="auto"/>
          </w:divBdr>
        </w:div>
        <w:div w:id="418672665">
          <w:marLeft w:val="0"/>
          <w:marRight w:val="0"/>
          <w:marTop w:val="0"/>
          <w:marBottom w:val="0"/>
          <w:divBdr>
            <w:top w:val="none" w:sz="0" w:space="0" w:color="auto"/>
            <w:left w:val="none" w:sz="0" w:space="0" w:color="auto"/>
            <w:bottom w:val="none" w:sz="0" w:space="0" w:color="auto"/>
            <w:right w:val="none" w:sz="0" w:space="0" w:color="auto"/>
          </w:divBdr>
        </w:div>
        <w:div w:id="665016974">
          <w:marLeft w:val="0"/>
          <w:marRight w:val="0"/>
          <w:marTop w:val="0"/>
          <w:marBottom w:val="0"/>
          <w:divBdr>
            <w:top w:val="none" w:sz="0" w:space="0" w:color="auto"/>
            <w:left w:val="none" w:sz="0" w:space="0" w:color="auto"/>
            <w:bottom w:val="none" w:sz="0" w:space="0" w:color="auto"/>
            <w:right w:val="none" w:sz="0" w:space="0" w:color="auto"/>
          </w:divBdr>
        </w:div>
        <w:div w:id="686099665">
          <w:marLeft w:val="0"/>
          <w:marRight w:val="0"/>
          <w:marTop w:val="0"/>
          <w:marBottom w:val="0"/>
          <w:divBdr>
            <w:top w:val="none" w:sz="0" w:space="0" w:color="auto"/>
            <w:left w:val="none" w:sz="0" w:space="0" w:color="auto"/>
            <w:bottom w:val="none" w:sz="0" w:space="0" w:color="auto"/>
            <w:right w:val="none" w:sz="0" w:space="0" w:color="auto"/>
          </w:divBdr>
        </w:div>
        <w:div w:id="658385224">
          <w:marLeft w:val="0"/>
          <w:marRight w:val="0"/>
          <w:marTop w:val="0"/>
          <w:marBottom w:val="0"/>
          <w:divBdr>
            <w:top w:val="none" w:sz="0" w:space="0" w:color="auto"/>
            <w:left w:val="none" w:sz="0" w:space="0" w:color="auto"/>
            <w:bottom w:val="none" w:sz="0" w:space="0" w:color="auto"/>
            <w:right w:val="none" w:sz="0" w:space="0" w:color="auto"/>
          </w:divBdr>
        </w:div>
        <w:div w:id="969436272">
          <w:marLeft w:val="0"/>
          <w:marRight w:val="0"/>
          <w:marTop w:val="0"/>
          <w:marBottom w:val="0"/>
          <w:divBdr>
            <w:top w:val="none" w:sz="0" w:space="0" w:color="auto"/>
            <w:left w:val="none" w:sz="0" w:space="0" w:color="auto"/>
            <w:bottom w:val="none" w:sz="0" w:space="0" w:color="auto"/>
            <w:right w:val="none" w:sz="0" w:space="0" w:color="auto"/>
          </w:divBdr>
        </w:div>
        <w:div w:id="494296549">
          <w:marLeft w:val="0"/>
          <w:marRight w:val="0"/>
          <w:marTop w:val="0"/>
          <w:marBottom w:val="0"/>
          <w:divBdr>
            <w:top w:val="none" w:sz="0" w:space="0" w:color="auto"/>
            <w:left w:val="none" w:sz="0" w:space="0" w:color="auto"/>
            <w:bottom w:val="none" w:sz="0" w:space="0" w:color="auto"/>
            <w:right w:val="none" w:sz="0" w:space="0" w:color="auto"/>
          </w:divBdr>
        </w:div>
        <w:div w:id="1053623577">
          <w:marLeft w:val="0"/>
          <w:marRight w:val="0"/>
          <w:marTop w:val="0"/>
          <w:marBottom w:val="0"/>
          <w:divBdr>
            <w:top w:val="none" w:sz="0" w:space="0" w:color="auto"/>
            <w:left w:val="none" w:sz="0" w:space="0" w:color="auto"/>
            <w:bottom w:val="none" w:sz="0" w:space="0" w:color="auto"/>
            <w:right w:val="none" w:sz="0" w:space="0" w:color="auto"/>
          </w:divBdr>
        </w:div>
        <w:div w:id="573659104">
          <w:marLeft w:val="0"/>
          <w:marRight w:val="0"/>
          <w:marTop w:val="0"/>
          <w:marBottom w:val="0"/>
          <w:divBdr>
            <w:top w:val="none" w:sz="0" w:space="0" w:color="auto"/>
            <w:left w:val="none" w:sz="0" w:space="0" w:color="auto"/>
            <w:bottom w:val="none" w:sz="0" w:space="0" w:color="auto"/>
            <w:right w:val="none" w:sz="0" w:space="0" w:color="auto"/>
          </w:divBdr>
        </w:div>
        <w:div w:id="1388258520">
          <w:marLeft w:val="0"/>
          <w:marRight w:val="0"/>
          <w:marTop w:val="0"/>
          <w:marBottom w:val="0"/>
          <w:divBdr>
            <w:top w:val="none" w:sz="0" w:space="0" w:color="auto"/>
            <w:left w:val="none" w:sz="0" w:space="0" w:color="auto"/>
            <w:bottom w:val="none" w:sz="0" w:space="0" w:color="auto"/>
            <w:right w:val="none" w:sz="0" w:space="0" w:color="auto"/>
          </w:divBdr>
        </w:div>
        <w:div w:id="1953048255">
          <w:marLeft w:val="0"/>
          <w:marRight w:val="0"/>
          <w:marTop w:val="0"/>
          <w:marBottom w:val="0"/>
          <w:divBdr>
            <w:top w:val="none" w:sz="0" w:space="0" w:color="auto"/>
            <w:left w:val="none" w:sz="0" w:space="0" w:color="auto"/>
            <w:bottom w:val="none" w:sz="0" w:space="0" w:color="auto"/>
            <w:right w:val="none" w:sz="0" w:space="0" w:color="auto"/>
          </w:divBdr>
        </w:div>
        <w:div w:id="287207725">
          <w:marLeft w:val="0"/>
          <w:marRight w:val="0"/>
          <w:marTop w:val="0"/>
          <w:marBottom w:val="0"/>
          <w:divBdr>
            <w:top w:val="none" w:sz="0" w:space="0" w:color="auto"/>
            <w:left w:val="none" w:sz="0" w:space="0" w:color="auto"/>
            <w:bottom w:val="none" w:sz="0" w:space="0" w:color="auto"/>
            <w:right w:val="none" w:sz="0" w:space="0" w:color="auto"/>
          </w:divBdr>
        </w:div>
        <w:div w:id="1751005210">
          <w:marLeft w:val="0"/>
          <w:marRight w:val="0"/>
          <w:marTop w:val="0"/>
          <w:marBottom w:val="0"/>
          <w:divBdr>
            <w:top w:val="none" w:sz="0" w:space="0" w:color="auto"/>
            <w:left w:val="none" w:sz="0" w:space="0" w:color="auto"/>
            <w:bottom w:val="none" w:sz="0" w:space="0" w:color="auto"/>
            <w:right w:val="none" w:sz="0" w:space="0" w:color="auto"/>
          </w:divBdr>
        </w:div>
        <w:div w:id="1569268431">
          <w:marLeft w:val="0"/>
          <w:marRight w:val="0"/>
          <w:marTop w:val="0"/>
          <w:marBottom w:val="0"/>
          <w:divBdr>
            <w:top w:val="none" w:sz="0" w:space="0" w:color="auto"/>
            <w:left w:val="none" w:sz="0" w:space="0" w:color="auto"/>
            <w:bottom w:val="none" w:sz="0" w:space="0" w:color="auto"/>
            <w:right w:val="none" w:sz="0" w:space="0" w:color="auto"/>
          </w:divBdr>
        </w:div>
        <w:div w:id="2038041263">
          <w:marLeft w:val="0"/>
          <w:marRight w:val="0"/>
          <w:marTop w:val="0"/>
          <w:marBottom w:val="0"/>
          <w:divBdr>
            <w:top w:val="none" w:sz="0" w:space="0" w:color="auto"/>
            <w:left w:val="none" w:sz="0" w:space="0" w:color="auto"/>
            <w:bottom w:val="none" w:sz="0" w:space="0" w:color="auto"/>
            <w:right w:val="none" w:sz="0" w:space="0" w:color="auto"/>
          </w:divBdr>
        </w:div>
        <w:div w:id="1489056866">
          <w:marLeft w:val="0"/>
          <w:marRight w:val="0"/>
          <w:marTop w:val="0"/>
          <w:marBottom w:val="0"/>
          <w:divBdr>
            <w:top w:val="none" w:sz="0" w:space="0" w:color="auto"/>
            <w:left w:val="none" w:sz="0" w:space="0" w:color="auto"/>
            <w:bottom w:val="none" w:sz="0" w:space="0" w:color="auto"/>
            <w:right w:val="none" w:sz="0" w:space="0" w:color="auto"/>
          </w:divBdr>
        </w:div>
        <w:div w:id="560481729">
          <w:marLeft w:val="0"/>
          <w:marRight w:val="0"/>
          <w:marTop w:val="0"/>
          <w:marBottom w:val="0"/>
          <w:divBdr>
            <w:top w:val="none" w:sz="0" w:space="0" w:color="auto"/>
            <w:left w:val="none" w:sz="0" w:space="0" w:color="auto"/>
            <w:bottom w:val="none" w:sz="0" w:space="0" w:color="auto"/>
            <w:right w:val="none" w:sz="0" w:space="0" w:color="auto"/>
          </w:divBdr>
        </w:div>
        <w:div w:id="332494838">
          <w:marLeft w:val="0"/>
          <w:marRight w:val="0"/>
          <w:marTop w:val="0"/>
          <w:marBottom w:val="0"/>
          <w:divBdr>
            <w:top w:val="none" w:sz="0" w:space="0" w:color="auto"/>
            <w:left w:val="none" w:sz="0" w:space="0" w:color="auto"/>
            <w:bottom w:val="none" w:sz="0" w:space="0" w:color="auto"/>
            <w:right w:val="none" w:sz="0" w:space="0" w:color="auto"/>
          </w:divBdr>
        </w:div>
        <w:div w:id="1040669027">
          <w:marLeft w:val="0"/>
          <w:marRight w:val="0"/>
          <w:marTop w:val="0"/>
          <w:marBottom w:val="0"/>
          <w:divBdr>
            <w:top w:val="none" w:sz="0" w:space="0" w:color="auto"/>
            <w:left w:val="none" w:sz="0" w:space="0" w:color="auto"/>
            <w:bottom w:val="none" w:sz="0" w:space="0" w:color="auto"/>
            <w:right w:val="none" w:sz="0" w:space="0" w:color="auto"/>
          </w:divBdr>
        </w:div>
        <w:div w:id="1071392298">
          <w:marLeft w:val="0"/>
          <w:marRight w:val="0"/>
          <w:marTop w:val="0"/>
          <w:marBottom w:val="0"/>
          <w:divBdr>
            <w:top w:val="none" w:sz="0" w:space="0" w:color="auto"/>
            <w:left w:val="none" w:sz="0" w:space="0" w:color="auto"/>
            <w:bottom w:val="none" w:sz="0" w:space="0" w:color="auto"/>
            <w:right w:val="none" w:sz="0" w:space="0" w:color="auto"/>
          </w:divBdr>
        </w:div>
        <w:div w:id="709185373">
          <w:marLeft w:val="0"/>
          <w:marRight w:val="0"/>
          <w:marTop w:val="0"/>
          <w:marBottom w:val="0"/>
          <w:divBdr>
            <w:top w:val="none" w:sz="0" w:space="0" w:color="auto"/>
            <w:left w:val="none" w:sz="0" w:space="0" w:color="auto"/>
            <w:bottom w:val="none" w:sz="0" w:space="0" w:color="auto"/>
            <w:right w:val="none" w:sz="0" w:space="0" w:color="auto"/>
          </w:divBdr>
        </w:div>
        <w:div w:id="1082483520">
          <w:marLeft w:val="0"/>
          <w:marRight w:val="0"/>
          <w:marTop w:val="0"/>
          <w:marBottom w:val="0"/>
          <w:divBdr>
            <w:top w:val="none" w:sz="0" w:space="0" w:color="auto"/>
            <w:left w:val="none" w:sz="0" w:space="0" w:color="auto"/>
            <w:bottom w:val="none" w:sz="0" w:space="0" w:color="auto"/>
            <w:right w:val="none" w:sz="0" w:space="0" w:color="auto"/>
          </w:divBdr>
        </w:div>
        <w:div w:id="895287446">
          <w:marLeft w:val="0"/>
          <w:marRight w:val="0"/>
          <w:marTop w:val="0"/>
          <w:marBottom w:val="0"/>
          <w:divBdr>
            <w:top w:val="none" w:sz="0" w:space="0" w:color="auto"/>
            <w:left w:val="none" w:sz="0" w:space="0" w:color="auto"/>
            <w:bottom w:val="none" w:sz="0" w:space="0" w:color="auto"/>
            <w:right w:val="none" w:sz="0" w:space="0" w:color="auto"/>
          </w:divBdr>
        </w:div>
        <w:div w:id="194778702">
          <w:marLeft w:val="0"/>
          <w:marRight w:val="0"/>
          <w:marTop w:val="0"/>
          <w:marBottom w:val="0"/>
          <w:divBdr>
            <w:top w:val="none" w:sz="0" w:space="0" w:color="auto"/>
            <w:left w:val="none" w:sz="0" w:space="0" w:color="auto"/>
            <w:bottom w:val="none" w:sz="0" w:space="0" w:color="auto"/>
            <w:right w:val="none" w:sz="0" w:space="0" w:color="auto"/>
          </w:divBdr>
        </w:div>
        <w:div w:id="1040056604">
          <w:marLeft w:val="0"/>
          <w:marRight w:val="0"/>
          <w:marTop w:val="0"/>
          <w:marBottom w:val="0"/>
          <w:divBdr>
            <w:top w:val="none" w:sz="0" w:space="0" w:color="auto"/>
            <w:left w:val="none" w:sz="0" w:space="0" w:color="auto"/>
            <w:bottom w:val="none" w:sz="0" w:space="0" w:color="auto"/>
            <w:right w:val="none" w:sz="0" w:space="0" w:color="auto"/>
          </w:divBdr>
        </w:div>
        <w:div w:id="395476126">
          <w:marLeft w:val="0"/>
          <w:marRight w:val="0"/>
          <w:marTop w:val="0"/>
          <w:marBottom w:val="0"/>
          <w:divBdr>
            <w:top w:val="none" w:sz="0" w:space="0" w:color="auto"/>
            <w:left w:val="none" w:sz="0" w:space="0" w:color="auto"/>
            <w:bottom w:val="none" w:sz="0" w:space="0" w:color="auto"/>
            <w:right w:val="none" w:sz="0" w:space="0" w:color="auto"/>
          </w:divBdr>
        </w:div>
        <w:div w:id="1691641168">
          <w:marLeft w:val="0"/>
          <w:marRight w:val="0"/>
          <w:marTop w:val="0"/>
          <w:marBottom w:val="0"/>
          <w:divBdr>
            <w:top w:val="none" w:sz="0" w:space="0" w:color="auto"/>
            <w:left w:val="none" w:sz="0" w:space="0" w:color="auto"/>
            <w:bottom w:val="none" w:sz="0" w:space="0" w:color="auto"/>
            <w:right w:val="none" w:sz="0" w:space="0" w:color="auto"/>
          </w:divBdr>
        </w:div>
        <w:div w:id="1378816009">
          <w:marLeft w:val="0"/>
          <w:marRight w:val="0"/>
          <w:marTop w:val="0"/>
          <w:marBottom w:val="0"/>
          <w:divBdr>
            <w:top w:val="none" w:sz="0" w:space="0" w:color="auto"/>
            <w:left w:val="none" w:sz="0" w:space="0" w:color="auto"/>
            <w:bottom w:val="none" w:sz="0" w:space="0" w:color="auto"/>
            <w:right w:val="none" w:sz="0" w:space="0" w:color="auto"/>
          </w:divBdr>
        </w:div>
        <w:div w:id="689993974">
          <w:marLeft w:val="0"/>
          <w:marRight w:val="0"/>
          <w:marTop w:val="0"/>
          <w:marBottom w:val="0"/>
          <w:divBdr>
            <w:top w:val="none" w:sz="0" w:space="0" w:color="auto"/>
            <w:left w:val="none" w:sz="0" w:space="0" w:color="auto"/>
            <w:bottom w:val="none" w:sz="0" w:space="0" w:color="auto"/>
            <w:right w:val="none" w:sz="0" w:space="0" w:color="auto"/>
          </w:divBdr>
        </w:div>
        <w:div w:id="648558733">
          <w:marLeft w:val="0"/>
          <w:marRight w:val="0"/>
          <w:marTop w:val="0"/>
          <w:marBottom w:val="0"/>
          <w:divBdr>
            <w:top w:val="none" w:sz="0" w:space="0" w:color="auto"/>
            <w:left w:val="none" w:sz="0" w:space="0" w:color="auto"/>
            <w:bottom w:val="none" w:sz="0" w:space="0" w:color="auto"/>
            <w:right w:val="none" w:sz="0" w:space="0" w:color="auto"/>
          </w:divBdr>
        </w:div>
        <w:div w:id="562637982">
          <w:marLeft w:val="0"/>
          <w:marRight w:val="0"/>
          <w:marTop w:val="0"/>
          <w:marBottom w:val="0"/>
          <w:divBdr>
            <w:top w:val="none" w:sz="0" w:space="0" w:color="auto"/>
            <w:left w:val="none" w:sz="0" w:space="0" w:color="auto"/>
            <w:bottom w:val="none" w:sz="0" w:space="0" w:color="auto"/>
            <w:right w:val="none" w:sz="0" w:space="0" w:color="auto"/>
          </w:divBdr>
        </w:div>
        <w:div w:id="767426859">
          <w:marLeft w:val="0"/>
          <w:marRight w:val="0"/>
          <w:marTop w:val="0"/>
          <w:marBottom w:val="0"/>
          <w:divBdr>
            <w:top w:val="none" w:sz="0" w:space="0" w:color="auto"/>
            <w:left w:val="none" w:sz="0" w:space="0" w:color="auto"/>
            <w:bottom w:val="none" w:sz="0" w:space="0" w:color="auto"/>
            <w:right w:val="none" w:sz="0" w:space="0" w:color="auto"/>
          </w:divBdr>
        </w:div>
        <w:div w:id="1640649974">
          <w:marLeft w:val="0"/>
          <w:marRight w:val="0"/>
          <w:marTop w:val="0"/>
          <w:marBottom w:val="0"/>
          <w:divBdr>
            <w:top w:val="none" w:sz="0" w:space="0" w:color="auto"/>
            <w:left w:val="none" w:sz="0" w:space="0" w:color="auto"/>
            <w:bottom w:val="none" w:sz="0" w:space="0" w:color="auto"/>
            <w:right w:val="none" w:sz="0" w:space="0" w:color="auto"/>
          </w:divBdr>
        </w:div>
        <w:div w:id="1957447679">
          <w:marLeft w:val="0"/>
          <w:marRight w:val="0"/>
          <w:marTop w:val="0"/>
          <w:marBottom w:val="0"/>
          <w:divBdr>
            <w:top w:val="none" w:sz="0" w:space="0" w:color="auto"/>
            <w:left w:val="none" w:sz="0" w:space="0" w:color="auto"/>
            <w:bottom w:val="none" w:sz="0" w:space="0" w:color="auto"/>
            <w:right w:val="none" w:sz="0" w:space="0" w:color="auto"/>
          </w:divBdr>
        </w:div>
        <w:div w:id="816873039">
          <w:marLeft w:val="0"/>
          <w:marRight w:val="0"/>
          <w:marTop w:val="0"/>
          <w:marBottom w:val="0"/>
          <w:divBdr>
            <w:top w:val="none" w:sz="0" w:space="0" w:color="auto"/>
            <w:left w:val="none" w:sz="0" w:space="0" w:color="auto"/>
            <w:bottom w:val="none" w:sz="0" w:space="0" w:color="auto"/>
            <w:right w:val="none" w:sz="0" w:space="0" w:color="auto"/>
          </w:divBdr>
        </w:div>
        <w:div w:id="1352030524">
          <w:marLeft w:val="0"/>
          <w:marRight w:val="0"/>
          <w:marTop w:val="0"/>
          <w:marBottom w:val="0"/>
          <w:divBdr>
            <w:top w:val="none" w:sz="0" w:space="0" w:color="auto"/>
            <w:left w:val="none" w:sz="0" w:space="0" w:color="auto"/>
            <w:bottom w:val="none" w:sz="0" w:space="0" w:color="auto"/>
            <w:right w:val="none" w:sz="0" w:space="0" w:color="auto"/>
          </w:divBdr>
        </w:div>
        <w:div w:id="1945381869">
          <w:marLeft w:val="0"/>
          <w:marRight w:val="0"/>
          <w:marTop w:val="0"/>
          <w:marBottom w:val="0"/>
          <w:divBdr>
            <w:top w:val="none" w:sz="0" w:space="0" w:color="auto"/>
            <w:left w:val="none" w:sz="0" w:space="0" w:color="auto"/>
            <w:bottom w:val="none" w:sz="0" w:space="0" w:color="auto"/>
            <w:right w:val="none" w:sz="0" w:space="0" w:color="auto"/>
          </w:divBdr>
        </w:div>
        <w:div w:id="1159883611">
          <w:marLeft w:val="0"/>
          <w:marRight w:val="0"/>
          <w:marTop w:val="0"/>
          <w:marBottom w:val="0"/>
          <w:divBdr>
            <w:top w:val="none" w:sz="0" w:space="0" w:color="auto"/>
            <w:left w:val="none" w:sz="0" w:space="0" w:color="auto"/>
            <w:bottom w:val="none" w:sz="0" w:space="0" w:color="auto"/>
            <w:right w:val="none" w:sz="0" w:space="0" w:color="auto"/>
          </w:divBdr>
        </w:div>
        <w:div w:id="669020038">
          <w:marLeft w:val="0"/>
          <w:marRight w:val="0"/>
          <w:marTop w:val="0"/>
          <w:marBottom w:val="0"/>
          <w:divBdr>
            <w:top w:val="none" w:sz="0" w:space="0" w:color="auto"/>
            <w:left w:val="none" w:sz="0" w:space="0" w:color="auto"/>
            <w:bottom w:val="none" w:sz="0" w:space="0" w:color="auto"/>
            <w:right w:val="none" w:sz="0" w:space="0" w:color="auto"/>
          </w:divBdr>
        </w:div>
        <w:div w:id="4526369">
          <w:marLeft w:val="0"/>
          <w:marRight w:val="0"/>
          <w:marTop w:val="0"/>
          <w:marBottom w:val="0"/>
          <w:divBdr>
            <w:top w:val="none" w:sz="0" w:space="0" w:color="auto"/>
            <w:left w:val="none" w:sz="0" w:space="0" w:color="auto"/>
            <w:bottom w:val="none" w:sz="0" w:space="0" w:color="auto"/>
            <w:right w:val="none" w:sz="0" w:space="0" w:color="auto"/>
          </w:divBdr>
        </w:div>
        <w:div w:id="954210090">
          <w:marLeft w:val="0"/>
          <w:marRight w:val="0"/>
          <w:marTop w:val="0"/>
          <w:marBottom w:val="0"/>
          <w:divBdr>
            <w:top w:val="none" w:sz="0" w:space="0" w:color="auto"/>
            <w:left w:val="none" w:sz="0" w:space="0" w:color="auto"/>
            <w:bottom w:val="none" w:sz="0" w:space="0" w:color="auto"/>
            <w:right w:val="none" w:sz="0" w:space="0" w:color="auto"/>
          </w:divBdr>
        </w:div>
        <w:div w:id="643659231">
          <w:marLeft w:val="0"/>
          <w:marRight w:val="0"/>
          <w:marTop w:val="0"/>
          <w:marBottom w:val="0"/>
          <w:divBdr>
            <w:top w:val="none" w:sz="0" w:space="0" w:color="auto"/>
            <w:left w:val="none" w:sz="0" w:space="0" w:color="auto"/>
            <w:bottom w:val="none" w:sz="0" w:space="0" w:color="auto"/>
            <w:right w:val="none" w:sz="0" w:space="0" w:color="auto"/>
          </w:divBdr>
        </w:div>
        <w:div w:id="100613638">
          <w:marLeft w:val="0"/>
          <w:marRight w:val="0"/>
          <w:marTop w:val="0"/>
          <w:marBottom w:val="0"/>
          <w:divBdr>
            <w:top w:val="none" w:sz="0" w:space="0" w:color="auto"/>
            <w:left w:val="none" w:sz="0" w:space="0" w:color="auto"/>
            <w:bottom w:val="none" w:sz="0" w:space="0" w:color="auto"/>
            <w:right w:val="none" w:sz="0" w:space="0" w:color="auto"/>
          </w:divBdr>
        </w:div>
        <w:div w:id="172770681">
          <w:marLeft w:val="0"/>
          <w:marRight w:val="0"/>
          <w:marTop w:val="0"/>
          <w:marBottom w:val="0"/>
          <w:divBdr>
            <w:top w:val="none" w:sz="0" w:space="0" w:color="auto"/>
            <w:left w:val="none" w:sz="0" w:space="0" w:color="auto"/>
            <w:bottom w:val="none" w:sz="0" w:space="0" w:color="auto"/>
            <w:right w:val="none" w:sz="0" w:space="0" w:color="auto"/>
          </w:divBdr>
        </w:div>
        <w:div w:id="1099760931">
          <w:marLeft w:val="0"/>
          <w:marRight w:val="0"/>
          <w:marTop w:val="0"/>
          <w:marBottom w:val="0"/>
          <w:divBdr>
            <w:top w:val="none" w:sz="0" w:space="0" w:color="auto"/>
            <w:left w:val="none" w:sz="0" w:space="0" w:color="auto"/>
            <w:bottom w:val="none" w:sz="0" w:space="0" w:color="auto"/>
            <w:right w:val="none" w:sz="0" w:space="0" w:color="auto"/>
          </w:divBdr>
        </w:div>
        <w:div w:id="211382001">
          <w:marLeft w:val="0"/>
          <w:marRight w:val="0"/>
          <w:marTop w:val="0"/>
          <w:marBottom w:val="0"/>
          <w:divBdr>
            <w:top w:val="none" w:sz="0" w:space="0" w:color="auto"/>
            <w:left w:val="none" w:sz="0" w:space="0" w:color="auto"/>
            <w:bottom w:val="none" w:sz="0" w:space="0" w:color="auto"/>
            <w:right w:val="none" w:sz="0" w:space="0" w:color="auto"/>
          </w:divBdr>
        </w:div>
        <w:div w:id="869296509">
          <w:marLeft w:val="0"/>
          <w:marRight w:val="0"/>
          <w:marTop w:val="0"/>
          <w:marBottom w:val="0"/>
          <w:divBdr>
            <w:top w:val="none" w:sz="0" w:space="0" w:color="auto"/>
            <w:left w:val="none" w:sz="0" w:space="0" w:color="auto"/>
            <w:bottom w:val="none" w:sz="0" w:space="0" w:color="auto"/>
            <w:right w:val="none" w:sz="0" w:space="0" w:color="auto"/>
          </w:divBdr>
        </w:div>
        <w:div w:id="410350282">
          <w:marLeft w:val="0"/>
          <w:marRight w:val="0"/>
          <w:marTop w:val="0"/>
          <w:marBottom w:val="0"/>
          <w:divBdr>
            <w:top w:val="none" w:sz="0" w:space="0" w:color="auto"/>
            <w:left w:val="none" w:sz="0" w:space="0" w:color="auto"/>
            <w:bottom w:val="none" w:sz="0" w:space="0" w:color="auto"/>
            <w:right w:val="none" w:sz="0" w:space="0" w:color="auto"/>
          </w:divBdr>
        </w:div>
        <w:div w:id="1331981736">
          <w:marLeft w:val="0"/>
          <w:marRight w:val="0"/>
          <w:marTop w:val="0"/>
          <w:marBottom w:val="0"/>
          <w:divBdr>
            <w:top w:val="none" w:sz="0" w:space="0" w:color="auto"/>
            <w:left w:val="none" w:sz="0" w:space="0" w:color="auto"/>
            <w:bottom w:val="none" w:sz="0" w:space="0" w:color="auto"/>
            <w:right w:val="none" w:sz="0" w:space="0" w:color="auto"/>
          </w:divBdr>
        </w:div>
        <w:div w:id="1701203178">
          <w:marLeft w:val="0"/>
          <w:marRight w:val="0"/>
          <w:marTop w:val="0"/>
          <w:marBottom w:val="0"/>
          <w:divBdr>
            <w:top w:val="none" w:sz="0" w:space="0" w:color="auto"/>
            <w:left w:val="none" w:sz="0" w:space="0" w:color="auto"/>
            <w:bottom w:val="none" w:sz="0" w:space="0" w:color="auto"/>
            <w:right w:val="none" w:sz="0" w:space="0" w:color="auto"/>
          </w:divBdr>
        </w:div>
        <w:div w:id="1210653265">
          <w:marLeft w:val="0"/>
          <w:marRight w:val="0"/>
          <w:marTop w:val="0"/>
          <w:marBottom w:val="0"/>
          <w:divBdr>
            <w:top w:val="none" w:sz="0" w:space="0" w:color="auto"/>
            <w:left w:val="none" w:sz="0" w:space="0" w:color="auto"/>
            <w:bottom w:val="none" w:sz="0" w:space="0" w:color="auto"/>
            <w:right w:val="none" w:sz="0" w:space="0" w:color="auto"/>
          </w:divBdr>
        </w:div>
        <w:div w:id="874922900">
          <w:marLeft w:val="0"/>
          <w:marRight w:val="0"/>
          <w:marTop w:val="0"/>
          <w:marBottom w:val="0"/>
          <w:divBdr>
            <w:top w:val="none" w:sz="0" w:space="0" w:color="auto"/>
            <w:left w:val="none" w:sz="0" w:space="0" w:color="auto"/>
            <w:bottom w:val="none" w:sz="0" w:space="0" w:color="auto"/>
            <w:right w:val="none" w:sz="0" w:space="0" w:color="auto"/>
          </w:divBdr>
        </w:div>
        <w:div w:id="347103795">
          <w:marLeft w:val="0"/>
          <w:marRight w:val="0"/>
          <w:marTop w:val="0"/>
          <w:marBottom w:val="0"/>
          <w:divBdr>
            <w:top w:val="none" w:sz="0" w:space="0" w:color="auto"/>
            <w:left w:val="none" w:sz="0" w:space="0" w:color="auto"/>
            <w:bottom w:val="none" w:sz="0" w:space="0" w:color="auto"/>
            <w:right w:val="none" w:sz="0" w:space="0" w:color="auto"/>
          </w:divBdr>
        </w:div>
        <w:div w:id="1833764129">
          <w:marLeft w:val="0"/>
          <w:marRight w:val="0"/>
          <w:marTop w:val="0"/>
          <w:marBottom w:val="0"/>
          <w:divBdr>
            <w:top w:val="none" w:sz="0" w:space="0" w:color="auto"/>
            <w:left w:val="none" w:sz="0" w:space="0" w:color="auto"/>
            <w:bottom w:val="none" w:sz="0" w:space="0" w:color="auto"/>
            <w:right w:val="none" w:sz="0" w:space="0" w:color="auto"/>
          </w:divBdr>
        </w:div>
        <w:div w:id="1409377030">
          <w:marLeft w:val="0"/>
          <w:marRight w:val="0"/>
          <w:marTop w:val="0"/>
          <w:marBottom w:val="0"/>
          <w:divBdr>
            <w:top w:val="none" w:sz="0" w:space="0" w:color="auto"/>
            <w:left w:val="none" w:sz="0" w:space="0" w:color="auto"/>
            <w:bottom w:val="none" w:sz="0" w:space="0" w:color="auto"/>
            <w:right w:val="none" w:sz="0" w:space="0" w:color="auto"/>
          </w:divBdr>
        </w:div>
        <w:div w:id="1928726044">
          <w:marLeft w:val="0"/>
          <w:marRight w:val="0"/>
          <w:marTop w:val="0"/>
          <w:marBottom w:val="0"/>
          <w:divBdr>
            <w:top w:val="none" w:sz="0" w:space="0" w:color="auto"/>
            <w:left w:val="none" w:sz="0" w:space="0" w:color="auto"/>
            <w:bottom w:val="none" w:sz="0" w:space="0" w:color="auto"/>
            <w:right w:val="none" w:sz="0" w:space="0" w:color="auto"/>
          </w:divBdr>
        </w:div>
        <w:div w:id="1825781643">
          <w:marLeft w:val="0"/>
          <w:marRight w:val="0"/>
          <w:marTop w:val="0"/>
          <w:marBottom w:val="0"/>
          <w:divBdr>
            <w:top w:val="none" w:sz="0" w:space="0" w:color="auto"/>
            <w:left w:val="none" w:sz="0" w:space="0" w:color="auto"/>
            <w:bottom w:val="none" w:sz="0" w:space="0" w:color="auto"/>
            <w:right w:val="none" w:sz="0" w:space="0" w:color="auto"/>
          </w:divBdr>
        </w:div>
        <w:div w:id="1574776514">
          <w:marLeft w:val="0"/>
          <w:marRight w:val="0"/>
          <w:marTop w:val="0"/>
          <w:marBottom w:val="0"/>
          <w:divBdr>
            <w:top w:val="none" w:sz="0" w:space="0" w:color="auto"/>
            <w:left w:val="none" w:sz="0" w:space="0" w:color="auto"/>
            <w:bottom w:val="none" w:sz="0" w:space="0" w:color="auto"/>
            <w:right w:val="none" w:sz="0" w:space="0" w:color="auto"/>
          </w:divBdr>
        </w:div>
        <w:div w:id="1297250659">
          <w:marLeft w:val="0"/>
          <w:marRight w:val="0"/>
          <w:marTop w:val="0"/>
          <w:marBottom w:val="0"/>
          <w:divBdr>
            <w:top w:val="none" w:sz="0" w:space="0" w:color="auto"/>
            <w:left w:val="none" w:sz="0" w:space="0" w:color="auto"/>
            <w:bottom w:val="none" w:sz="0" w:space="0" w:color="auto"/>
            <w:right w:val="none" w:sz="0" w:space="0" w:color="auto"/>
          </w:divBdr>
        </w:div>
        <w:div w:id="147669848">
          <w:marLeft w:val="0"/>
          <w:marRight w:val="0"/>
          <w:marTop w:val="0"/>
          <w:marBottom w:val="0"/>
          <w:divBdr>
            <w:top w:val="none" w:sz="0" w:space="0" w:color="auto"/>
            <w:left w:val="none" w:sz="0" w:space="0" w:color="auto"/>
            <w:bottom w:val="none" w:sz="0" w:space="0" w:color="auto"/>
            <w:right w:val="none" w:sz="0" w:space="0" w:color="auto"/>
          </w:divBdr>
        </w:div>
        <w:div w:id="746389622">
          <w:marLeft w:val="0"/>
          <w:marRight w:val="0"/>
          <w:marTop w:val="0"/>
          <w:marBottom w:val="0"/>
          <w:divBdr>
            <w:top w:val="none" w:sz="0" w:space="0" w:color="auto"/>
            <w:left w:val="none" w:sz="0" w:space="0" w:color="auto"/>
            <w:bottom w:val="none" w:sz="0" w:space="0" w:color="auto"/>
            <w:right w:val="none" w:sz="0" w:space="0" w:color="auto"/>
          </w:divBdr>
        </w:div>
        <w:div w:id="1240604433">
          <w:marLeft w:val="0"/>
          <w:marRight w:val="0"/>
          <w:marTop w:val="0"/>
          <w:marBottom w:val="0"/>
          <w:divBdr>
            <w:top w:val="none" w:sz="0" w:space="0" w:color="auto"/>
            <w:left w:val="none" w:sz="0" w:space="0" w:color="auto"/>
            <w:bottom w:val="none" w:sz="0" w:space="0" w:color="auto"/>
            <w:right w:val="none" w:sz="0" w:space="0" w:color="auto"/>
          </w:divBdr>
        </w:div>
        <w:div w:id="1619288353">
          <w:marLeft w:val="0"/>
          <w:marRight w:val="0"/>
          <w:marTop w:val="0"/>
          <w:marBottom w:val="0"/>
          <w:divBdr>
            <w:top w:val="none" w:sz="0" w:space="0" w:color="auto"/>
            <w:left w:val="none" w:sz="0" w:space="0" w:color="auto"/>
            <w:bottom w:val="none" w:sz="0" w:space="0" w:color="auto"/>
            <w:right w:val="none" w:sz="0" w:space="0" w:color="auto"/>
          </w:divBdr>
        </w:div>
        <w:div w:id="1616592645">
          <w:marLeft w:val="0"/>
          <w:marRight w:val="0"/>
          <w:marTop w:val="0"/>
          <w:marBottom w:val="0"/>
          <w:divBdr>
            <w:top w:val="none" w:sz="0" w:space="0" w:color="auto"/>
            <w:left w:val="none" w:sz="0" w:space="0" w:color="auto"/>
            <w:bottom w:val="none" w:sz="0" w:space="0" w:color="auto"/>
            <w:right w:val="none" w:sz="0" w:space="0" w:color="auto"/>
          </w:divBdr>
        </w:div>
        <w:div w:id="890507257">
          <w:marLeft w:val="0"/>
          <w:marRight w:val="0"/>
          <w:marTop w:val="0"/>
          <w:marBottom w:val="0"/>
          <w:divBdr>
            <w:top w:val="none" w:sz="0" w:space="0" w:color="auto"/>
            <w:left w:val="none" w:sz="0" w:space="0" w:color="auto"/>
            <w:bottom w:val="none" w:sz="0" w:space="0" w:color="auto"/>
            <w:right w:val="none" w:sz="0" w:space="0" w:color="auto"/>
          </w:divBdr>
        </w:div>
        <w:div w:id="1413893538">
          <w:marLeft w:val="0"/>
          <w:marRight w:val="0"/>
          <w:marTop w:val="0"/>
          <w:marBottom w:val="0"/>
          <w:divBdr>
            <w:top w:val="none" w:sz="0" w:space="0" w:color="auto"/>
            <w:left w:val="none" w:sz="0" w:space="0" w:color="auto"/>
            <w:bottom w:val="none" w:sz="0" w:space="0" w:color="auto"/>
            <w:right w:val="none" w:sz="0" w:space="0" w:color="auto"/>
          </w:divBdr>
        </w:div>
        <w:div w:id="1691835039">
          <w:marLeft w:val="0"/>
          <w:marRight w:val="0"/>
          <w:marTop w:val="0"/>
          <w:marBottom w:val="0"/>
          <w:divBdr>
            <w:top w:val="none" w:sz="0" w:space="0" w:color="auto"/>
            <w:left w:val="none" w:sz="0" w:space="0" w:color="auto"/>
            <w:bottom w:val="none" w:sz="0" w:space="0" w:color="auto"/>
            <w:right w:val="none" w:sz="0" w:space="0" w:color="auto"/>
          </w:divBdr>
        </w:div>
        <w:div w:id="463817130">
          <w:marLeft w:val="0"/>
          <w:marRight w:val="0"/>
          <w:marTop w:val="0"/>
          <w:marBottom w:val="0"/>
          <w:divBdr>
            <w:top w:val="none" w:sz="0" w:space="0" w:color="auto"/>
            <w:left w:val="none" w:sz="0" w:space="0" w:color="auto"/>
            <w:bottom w:val="none" w:sz="0" w:space="0" w:color="auto"/>
            <w:right w:val="none" w:sz="0" w:space="0" w:color="auto"/>
          </w:divBdr>
        </w:div>
        <w:div w:id="214048673">
          <w:marLeft w:val="0"/>
          <w:marRight w:val="0"/>
          <w:marTop w:val="0"/>
          <w:marBottom w:val="0"/>
          <w:divBdr>
            <w:top w:val="none" w:sz="0" w:space="0" w:color="auto"/>
            <w:left w:val="none" w:sz="0" w:space="0" w:color="auto"/>
            <w:bottom w:val="none" w:sz="0" w:space="0" w:color="auto"/>
            <w:right w:val="none" w:sz="0" w:space="0" w:color="auto"/>
          </w:divBdr>
        </w:div>
        <w:div w:id="84152236">
          <w:marLeft w:val="0"/>
          <w:marRight w:val="0"/>
          <w:marTop w:val="0"/>
          <w:marBottom w:val="0"/>
          <w:divBdr>
            <w:top w:val="none" w:sz="0" w:space="0" w:color="auto"/>
            <w:left w:val="none" w:sz="0" w:space="0" w:color="auto"/>
            <w:bottom w:val="none" w:sz="0" w:space="0" w:color="auto"/>
            <w:right w:val="none" w:sz="0" w:space="0" w:color="auto"/>
          </w:divBdr>
        </w:div>
        <w:div w:id="906763312">
          <w:marLeft w:val="0"/>
          <w:marRight w:val="0"/>
          <w:marTop w:val="0"/>
          <w:marBottom w:val="0"/>
          <w:divBdr>
            <w:top w:val="none" w:sz="0" w:space="0" w:color="auto"/>
            <w:left w:val="none" w:sz="0" w:space="0" w:color="auto"/>
            <w:bottom w:val="none" w:sz="0" w:space="0" w:color="auto"/>
            <w:right w:val="none" w:sz="0" w:space="0" w:color="auto"/>
          </w:divBdr>
        </w:div>
        <w:div w:id="1687752851">
          <w:marLeft w:val="0"/>
          <w:marRight w:val="0"/>
          <w:marTop w:val="0"/>
          <w:marBottom w:val="0"/>
          <w:divBdr>
            <w:top w:val="none" w:sz="0" w:space="0" w:color="auto"/>
            <w:left w:val="none" w:sz="0" w:space="0" w:color="auto"/>
            <w:bottom w:val="none" w:sz="0" w:space="0" w:color="auto"/>
            <w:right w:val="none" w:sz="0" w:space="0" w:color="auto"/>
          </w:divBdr>
        </w:div>
        <w:div w:id="1465926886">
          <w:marLeft w:val="0"/>
          <w:marRight w:val="0"/>
          <w:marTop w:val="0"/>
          <w:marBottom w:val="0"/>
          <w:divBdr>
            <w:top w:val="none" w:sz="0" w:space="0" w:color="auto"/>
            <w:left w:val="none" w:sz="0" w:space="0" w:color="auto"/>
            <w:bottom w:val="none" w:sz="0" w:space="0" w:color="auto"/>
            <w:right w:val="none" w:sz="0" w:space="0" w:color="auto"/>
          </w:divBdr>
        </w:div>
        <w:div w:id="1335111135">
          <w:marLeft w:val="0"/>
          <w:marRight w:val="0"/>
          <w:marTop w:val="0"/>
          <w:marBottom w:val="0"/>
          <w:divBdr>
            <w:top w:val="none" w:sz="0" w:space="0" w:color="auto"/>
            <w:left w:val="none" w:sz="0" w:space="0" w:color="auto"/>
            <w:bottom w:val="none" w:sz="0" w:space="0" w:color="auto"/>
            <w:right w:val="none" w:sz="0" w:space="0" w:color="auto"/>
          </w:divBdr>
        </w:div>
        <w:div w:id="1272857355">
          <w:marLeft w:val="0"/>
          <w:marRight w:val="0"/>
          <w:marTop w:val="0"/>
          <w:marBottom w:val="0"/>
          <w:divBdr>
            <w:top w:val="none" w:sz="0" w:space="0" w:color="auto"/>
            <w:left w:val="none" w:sz="0" w:space="0" w:color="auto"/>
            <w:bottom w:val="none" w:sz="0" w:space="0" w:color="auto"/>
            <w:right w:val="none" w:sz="0" w:space="0" w:color="auto"/>
          </w:divBdr>
        </w:div>
        <w:div w:id="415446012">
          <w:marLeft w:val="0"/>
          <w:marRight w:val="0"/>
          <w:marTop w:val="0"/>
          <w:marBottom w:val="0"/>
          <w:divBdr>
            <w:top w:val="none" w:sz="0" w:space="0" w:color="auto"/>
            <w:left w:val="none" w:sz="0" w:space="0" w:color="auto"/>
            <w:bottom w:val="none" w:sz="0" w:space="0" w:color="auto"/>
            <w:right w:val="none" w:sz="0" w:space="0" w:color="auto"/>
          </w:divBdr>
        </w:div>
        <w:div w:id="1834373566">
          <w:marLeft w:val="0"/>
          <w:marRight w:val="0"/>
          <w:marTop w:val="0"/>
          <w:marBottom w:val="0"/>
          <w:divBdr>
            <w:top w:val="none" w:sz="0" w:space="0" w:color="auto"/>
            <w:left w:val="none" w:sz="0" w:space="0" w:color="auto"/>
            <w:bottom w:val="none" w:sz="0" w:space="0" w:color="auto"/>
            <w:right w:val="none" w:sz="0" w:space="0" w:color="auto"/>
          </w:divBdr>
        </w:div>
        <w:div w:id="2028021205">
          <w:marLeft w:val="0"/>
          <w:marRight w:val="0"/>
          <w:marTop w:val="0"/>
          <w:marBottom w:val="0"/>
          <w:divBdr>
            <w:top w:val="none" w:sz="0" w:space="0" w:color="auto"/>
            <w:left w:val="none" w:sz="0" w:space="0" w:color="auto"/>
            <w:bottom w:val="none" w:sz="0" w:space="0" w:color="auto"/>
            <w:right w:val="none" w:sz="0" w:space="0" w:color="auto"/>
          </w:divBdr>
        </w:div>
        <w:div w:id="1742824671">
          <w:marLeft w:val="0"/>
          <w:marRight w:val="0"/>
          <w:marTop w:val="0"/>
          <w:marBottom w:val="0"/>
          <w:divBdr>
            <w:top w:val="none" w:sz="0" w:space="0" w:color="auto"/>
            <w:left w:val="none" w:sz="0" w:space="0" w:color="auto"/>
            <w:bottom w:val="none" w:sz="0" w:space="0" w:color="auto"/>
            <w:right w:val="none" w:sz="0" w:space="0" w:color="auto"/>
          </w:divBdr>
        </w:div>
        <w:div w:id="1537892484">
          <w:marLeft w:val="0"/>
          <w:marRight w:val="0"/>
          <w:marTop w:val="0"/>
          <w:marBottom w:val="0"/>
          <w:divBdr>
            <w:top w:val="none" w:sz="0" w:space="0" w:color="auto"/>
            <w:left w:val="none" w:sz="0" w:space="0" w:color="auto"/>
            <w:bottom w:val="none" w:sz="0" w:space="0" w:color="auto"/>
            <w:right w:val="none" w:sz="0" w:space="0" w:color="auto"/>
          </w:divBdr>
        </w:div>
        <w:div w:id="1107046148">
          <w:marLeft w:val="0"/>
          <w:marRight w:val="0"/>
          <w:marTop w:val="0"/>
          <w:marBottom w:val="0"/>
          <w:divBdr>
            <w:top w:val="none" w:sz="0" w:space="0" w:color="auto"/>
            <w:left w:val="none" w:sz="0" w:space="0" w:color="auto"/>
            <w:bottom w:val="none" w:sz="0" w:space="0" w:color="auto"/>
            <w:right w:val="none" w:sz="0" w:space="0" w:color="auto"/>
          </w:divBdr>
        </w:div>
        <w:div w:id="1382555668">
          <w:marLeft w:val="0"/>
          <w:marRight w:val="0"/>
          <w:marTop w:val="0"/>
          <w:marBottom w:val="0"/>
          <w:divBdr>
            <w:top w:val="none" w:sz="0" w:space="0" w:color="auto"/>
            <w:left w:val="none" w:sz="0" w:space="0" w:color="auto"/>
            <w:bottom w:val="none" w:sz="0" w:space="0" w:color="auto"/>
            <w:right w:val="none" w:sz="0" w:space="0" w:color="auto"/>
          </w:divBdr>
        </w:div>
        <w:div w:id="935987931">
          <w:marLeft w:val="0"/>
          <w:marRight w:val="0"/>
          <w:marTop w:val="0"/>
          <w:marBottom w:val="0"/>
          <w:divBdr>
            <w:top w:val="none" w:sz="0" w:space="0" w:color="auto"/>
            <w:left w:val="none" w:sz="0" w:space="0" w:color="auto"/>
            <w:bottom w:val="none" w:sz="0" w:space="0" w:color="auto"/>
            <w:right w:val="none" w:sz="0" w:space="0" w:color="auto"/>
          </w:divBdr>
        </w:div>
        <w:div w:id="1876649840">
          <w:marLeft w:val="0"/>
          <w:marRight w:val="0"/>
          <w:marTop w:val="0"/>
          <w:marBottom w:val="0"/>
          <w:divBdr>
            <w:top w:val="none" w:sz="0" w:space="0" w:color="auto"/>
            <w:left w:val="none" w:sz="0" w:space="0" w:color="auto"/>
            <w:bottom w:val="none" w:sz="0" w:space="0" w:color="auto"/>
            <w:right w:val="none" w:sz="0" w:space="0" w:color="auto"/>
          </w:divBdr>
        </w:div>
        <w:div w:id="1534687426">
          <w:marLeft w:val="0"/>
          <w:marRight w:val="0"/>
          <w:marTop w:val="0"/>
          <w:marBottom w:val="0"/>
          <w:divBdr>
            <w:top w:val="none" w:sz="0" w:space="0" w:color="auto"/>
            <w:left w:val="none" w:sz="0" w:space="0" w:color="auto"/>
            <w:bottom w:val="none" w:sz="0" w:space="0" w:color="auto"/>
            <w:right w:val="none" w:sz="0" w:space="0" w:color="auto"/>
          </w:divBdr>
        </w:div>
        <w:div w:id="1394738559">
          <w:marLeft w:val="0"/>
          <w:marRight w:val="0"/>
          <w:marTop w:val="0"/>
          <w:marBottom w:val="0"/>
          <w:divBdr>
            <w:top w:val="none" w:sz="0" w:space="0" w:color="auto"/>
            <w:left w:val="none" w:sz="0" w:space="0" w:color="auto"/>
            <w:bottom w:val="none" w:sz="0" w:space="0" w:color="auto"/>
            <w:right w:val="none" w:sz="0" w:space="0" w:color="auto"/>
          </w:divBdr>
        </w:div>
        <w:div w:id="1487628714">
          <w:marLeft w:val="0"/>
          <w:marRight w:val="0"/>
          <w:marTop w:val="0"/>
          <w:marBottom w:val="0"/>
          <w:divBdr>
            <w:top w:val="none" w:sz="0" w:space="0" w:color="auto"/>
            <w:left w:val="none" w:sz="0" w:space="0" w:color="auto"/>
            <w:bottom w:val="none" w:sz="0" w:space="0" w:color="auto"/>
            <w:right w:val="none" w:sz="0" w:space="0" w:color="auto"/>
          </w:divBdr>
        </w:div>
        <w:div w:id="1081295889">
          <w:marLeft w:val="0"/>
          <w:marRight w:val="0"/>
          <w:marTop w:val="0"/>
          <w:marBottom w:val="0"/>
          <w:divBdr>
            <w:top w:val="none" w:sz="0" w:space="0" w:color="auto"/>
            <w:left w:val="none" w:sz="0" w:space="0" w:color="auto"/>
            <w:bottom w:val="none" w:sz="0" w:space="0" w:color="auto"/>
            <w:right w:val="none" w:sz="0" w:space="0" w:color="auto"/>
          </w:divBdr>
        </w:div>
        <w:div w:id="1859002132">
          <w:marLeft w:val="0"/>
          <w:marRight w:val="0"/>
          <w:marTop w:val="0"/>
          <w:marBottom w:val="0"/>
          <w:divBdr>
            <w:top w:val="none" w:sz="0" w:space="0" w:color="auto"/>
            <w:left w:val="none" w:sz="0" w:space="0" w:color="auto"/>
            <w:bottom w:val="none" w:sz="0" w:space="0" w:color="auto"/>
            <w:right w:val="none" w:sz="0" w:space="0" w:color="auto"/>
          </w:divBdr>
        </w:div>
        <w:div w:id="1357122676">
          <w:marLeft w:val="0"/>
          <w:marRight w:val="0"/>
          <w:marTop w:val="0"/>
          <w:marBottom w:val="0"/>
          <w:divBdr>
            <w:top w:val="none" w:sz="0" w:space="0" w:color="auto"/>
            <w:left w:val="none" w:sz="0" w:space="0" w:color="auto"/>
            <w:bottom w:val="none" w:sz="0" w:space="0" w:color="auto"/>
            <w:right w:val="none" w:sz="0" w:space="0" w:color="auto"/>
          </w:divBdr>
        </w:div>
        <w:div w:id="1527668942">
          <w:marLeft w:val="0"/>
          <w:marRight w:val="0"/>
          <w:marTop w:val="0"/>
          <w:marBottom w:val="0"/>
          <w:divBdr>
            <w:top w:val="none" w:sz="0" w:space="0" w:color="auto"/>
            <w:left w:val="none" w:sz="0" w:space="0" w:color="auto"/>
            <w:bottom w:val="none" w:sz="0" w:space="0" w:color="auto"/>
            <w:right w:val="none" w:sz="0" w:space="0" w:color="auto"/>
          </w:divBdr>
        </w:div>
        <w:div w:id="1654945051">
          <w:marLeft w:val="0"/>
          <w:marRight w:val="0"/>
          <w:marTop w:val="0"/>
          <w:marBottom w:val="0"/>
          <w:divBdr>
            <w:top w:val="none" w:sz="0" w:space="0" w:color="auto"/>
            <w:left w:val="none" w:sz="0" w:space="0" w:color="auto"/>
            <w:bottom w:val="none" w:sz="0" w:space="0" w:color="auto"/>
            <w:right w:val="none" w:sz="0" w:space="0" w:color="auto"/>
          </w:divBdr>
        </w:div>
        <w:div w:id="1091047002">
          <w:marLeft w:val="0"/>
          <w:marRight w:val="0"/>
          <w:marTop w:val="0"/>
          <w:marBottom w:val="0"/>
          <w:divBdr>
            <w:top w:val="none" w:sz="0" w:space="0" w:color="auto"/>
            <w:left w:val="none" w:sz="0" w:space="0" w:color="auto"/>
            <w:bottom w:val="none" w:sz="0" w:space="0" w:color="auto"/>
            <w:right w:val="none" w:sz="0" w:space="0" w:color="auto"/>
          </w:divBdr>
        </w:div>
        <w:div w:id="418019688">
          <w:marLeft w:val="0"/>
          <w:marRight w:val="0"/>
          <w:marTop w:val="0"/>
          <w:marBottom w:val="0"/>
          <w:divBdr>
            <w:top w:val="none" w:sz="0" w:space="0" w:color="auto"/>
            <w:left w:val="none" w:sz="0" w:space="0" w:color="auto"/>
            <w:bottom w:val="none" w:sz="0" w:space="0" w:color="auto"/>
            <w:right w:val="none" w:sz="0" w:space="0" w:color="auto"/>
          </w:divBdr>
        </w:div>
        <w:div w:id="802307410">
          <w:marLeft w:val="0"/>
          <w:marRight w:val="0"/>
          <w:marTop w:val="0"/>
          <w:marBottom w:val="0"/>
          <w:divBdr>
            <w:top w:val="none" w:sz="0" w:space="0" w:color="auto"/>
            <w:left w:val="none" w:sz="0" w:space="0" w:color="auto"/>
            <w:bottom w:val="none" w:sz="0" w:space="0" w:color="auto"/>
            <w:right w:val="none" w:sz="0" w:space="0" w:color="auto"/>
          </w:divBdr>
        </w:div>
        <w:div w:id="125703665">
          <w:marLeft w:val="0"/>
          <w:marRight w:val="0"/>
          <w:marTop w:val="0"/>
          <w:marBottom w:val="0"/>
          <w:divBdr>
            <w:top w:val="none" w:sz="0" w:space="0" w:color="auto"/>
            <w:left w:val="none" w:sz="0" w:space="0" w:color="auto"/>
            <w:bottom w:val="none" w:sz="0" w:space="0" w:color="auto"/>
            <w:right w:val="none" w:sz="0" w:space="0" w:color="auto"/>
          </w:divBdr>
        </w:div>
        <w:div w:id="1403528228">
          <w:marLeft w:val="0"/>
          <w:marRight w:val="0"/>
          <w:marTop w:val="0"/>
          <w:marBottom w:val="0"/>
          <w:divBdr>
            <w:top w:val="none" w:sz="0" w:space="0" w:color="auto"/>
            <w:left w:val="none" w:sz="0" w:space="0" w:color="auto"/>
            <w:bottom w:val="none" w:sz="0" w:space="0" w:color="auto"/>
            <w:right w:val="none" w:sz="0" w:space="0" w:color="auto"/>
          </w:divBdr>
        </w:div>
        <w:div w:id="379936436">
          <w:marLeft w:val="0"/>
          <w:marRight w:val="0"/>
          <w:marTop w:val="0"/>
          <w:marBottom w:val="0"/>
          <w:divBdr>
            <w:top w:val="none" w:sz="0" w:space="0" w:color="auto"/>
            <w:left w:val="none" w:sz="0" w:space="0" w:color="auto"/>
            <w:bottom w:val="none" w:sz="0" w:space="0" w:color="auto"/>
            <w:right w:val="none" w:sz="0" w:space="0" w:color="auto"/>
          </w:divBdr>
        </w:div>
        <w:div w:id="1089883382">
          <w:marLeft w:val="0"/>
          <w:marRight w:val="0"/>
          <w:marTop w:val="0"/>
          <w:marBottom w:val="0"/>
          <w:divBdr>
            <w:top w:val="none" w:sz="0" w:space="0" w:color="auto"/>
            <w:left w:val="none" w:sz="0" w:space="0" w:color="auto"/>
            <w:bottom w:val="none" w:sz="0" w:space="0" w:color="auto"/>
            <w:right w:val="none" w:sz="0" w:space="0" w:color="auto"/>
          </w:divBdr>
        </w:div>
        <w:div w:id="585455510">
          <w:marLeft w:val="0"/>
          <w:marRight w:val="0"/>
          <w:marTop w:val="0"/>
          <w:marBottom w:val="0"/>
          <w:divBdr>
            <w:top w:val="none" w:sz="0" w:space="0" w:color="auto"/>
            <w:left w:val="none" w:sz="0" w:space="0" w:color="auto"/>
            <w:bottom w:val="none" w:sz="0" w:space="0" w:color="auto"/>
            <w:right w:val="none" w:sz="0" w:space="0" w:color="auto"/>
          </w:divBdr>
        </w:div>
        <w:div w:id="1083987807">
          <w:marLeft w:val="0"/>
          <w:marRight w:val="0"/>
          <w:marTop w:val="0"/>
          <w:marBottom w:val="0"/>
          <w:divBdr>
            <w:top w:val="none" w:sz="0" w:space="0" w:color="auto"/>
            <w:left w:val="none" w:sz="0" w:space="0" w:color="auto"/>
            <w:bottom w:val="none" w:sz="0" w:space="0" w:color="auto"/>
            <w:right w:val="none" w:sz="0" w:space="0" w:color="auto"/>
          </w:divBdr>
        </w:div>
        <w:div w:id="2066876089">
          <w:marLeft w:val="0"/>
          <w:marRight w:val="0"/>
          <w:marTop w:val="0"/>
          <w:marBottom w:val="0"/>
          <w:divBdr>
            <w:top w:val="none" w:sz="0" w:space="0" w:color="auto"/>
            <w:left w:val="none" w:sz="0" w:space="0" w:color="auto"/>
            <w:bottom w:val="none" w:sz="0" w:space="0" w:color="auto"/>
            <w:right w:val="none" w:sz="0" w:space="0" w:color="auto"/>
          </w:divBdr>
        </w:div>
        <w:div w:id="22436954">
          <w:marLeft w:val="0"/>
          <w:marRight w:val="0"/>
          <w:marTop w:val="0"/>
          <w:marBottom w:val="0"/>
          <w:divBdr>
            <w:top w:val="none" w:sz="0" w:space="0" w:color="auto"/>
            <w:left w:val="none" w:sz="0" w:space="0" w:color="auto"/>
            <w:bottom w:val="none" w:sz="0" w:space="0" w:color="auto"/>
            <w:right w:val="none" w:sz="0" w:space="0" w:color="auto"/>
          </w:divBdr>
        </w:div>
        <w:div w:id="159467388">
          <w:marLeft w:val="0"/>
          <w:marRight w:val="0"/>
          <w:marTop w:val="0"/>
          <w:marBottom w:val="0"/>
          <w:divBdr>
            <w:top w:val="none" w:sz="0" w:space="0" w:color="auto"/>
            <w:left w:val="none" w:sz="0" w:space="0" w:color="auto"/>
            <w:bottom w:val="none" w:sz="0" w:space="0" w:color="auto"/>
            <w:right w:val="none" w:sz="0" w:space="0" w:color="auto"/>
          </w:divBdr>
        </w:div>
        <w:div w:id="1875383880">
          <w:marLeft w:val="0"/>
          <w:marRight w:val="0"/>
          <w:marTop w:val="0"/>
          <w:marBottom w:val="0"/>
          <w:divBdr>
            <w:top w:val="none" w:sz="0" w:space="0" w:color="auto"/>
            <w:left w:val="none" w:sz="0" w:space="0" w:color="auto"/>
            <w:bottom w:val="none" w:sz="0" w:space="0" w:color="auto"/>
            <w:right w:val="none" w:sz="0" w:space="0" w:color="auto"/>
          </w:divBdr>
        </w:div>
        <w:div w:id="1539468913">
          <w:marLeft w:val="0"/>
          <w:marRight w:val="0"/>
          <w:marTop w:val="0"/>
          <w:marBottom w:val="0"/>
          <w:divBdr>
            <w:top w:val="none" w:sz="0" w:space="0" w:color="auto"/>
            <w:left w:val="none" w:sz="0" w:space="0" w:color="auto"/>
            <w:bottom w:val="none" w:sz="0" w:space="0" w:color="auto"/>
            <w:right w:val="none" w:sz="0" w:space="0" w:color="auto"/>
          </w:divBdr>
        </w:div>
        <w:div w:id="381557194">
          <w:marLeft w:val="0"/>
          <w:marRight w:val="0"/>
          <w:marTop w:val="0"/>
          <w:marBottom w:val="0"/>
          <w:divBdr>
            <w:top w:val="none" w:sz="0" w:space="0" w:color="auto"/>
            <w:left w:val="none" w:sz="0" w:space="0" w:color="auto"/>
            <w:bottom w:val="none" w:sz="0" w:space="0" w:color="auto"/>
            <w:right w:val="none" w:sz="0" w:space="0" w:color="auto"/>
          </w:divBdr>
        </w:div>
        <w:div w:id="1904019427">
          <w:marLeft w:val="0"/>
          <w:marRight w:val="0"/>
          <w:marTop w:val="0"/>
          <w:marBottom w:val="0"/>
          <w:divBdr>
            <w:top w:val="none" w:sz="0" w:space="0" w:color="auto"/>
            <w:left w:val="none" w:sz="0" w:space="0" w:color="auto"/>
            <w:bottom w:val="none" w:sz="0" w:space="0" w:color="auto"/>
            <w:right w:val="none" w:sz="0" w:space="0" w:color="auto"/>
          </w:divBdr>
        </w:div>
        <w:div w:id="619531857">
          <w:marLeft w:val="0"/>
          <w:marRight w:val="0"/>
          <w:marTop w:val="0"/>
          <w:marBottom w:val="0"/>
          <w:divBdr>
            <w:top w:val="none" w:sz="0" w:space="0" w:color="auto"/>
            <w:left w:val="none" w:sz="0" w:space="0" w:color="auto"/>
            <w:bottom w:val="none" w:sz="0" w:space="0" w:color="auto"/>
            <w:right w:val="none" w:sz="0" w:space="0" w:color="auto"/>
          </w:divBdr>
        </w:div>
        <w:div w:id="690885902">
          <w:marLeft w:val="0"/>
          <w:marRight w:val="0"/>
          <w:marTop w:val="0"/>
          <w:marBottom w:val="0"/>
          <w:divBdr>
            <w:top w:val="none" w:sz="0" w:space="0" w:color="auto"/>
            <w:left w:val="none" w:sz="0" w:space="0" w:color="auto"/>
            <w:bottom w:val="none" w:sz="0" w:space="0" w:color="auto"/>
            <w:right w:val="none" w:sz="0" w:space="0" w:color="auto"/>
          </w:divBdr>
        </w:div>
        <w:div w:id="1212694645">
          <w:marLeft w:val="0"/>
          <w:marRight w:val="0"/>
          <w:marTop w:val="0"/>
          <w:marBottom w:val="0"/>
          <w:divBdr>
            <w:top w:val="none" w:sz="0" w:space="0" w:color="auto"/>
            <w:left w:val="none" w:sz="0" w:space="0" w:color="auto"/>
            <w:bottom w:val="none" w:sz="0" w:space="0" w:color="auto"/>
            <w:right w:val="none" w:sz="0" w:space="0" w:color="auto"/>
          </w:divBdr>
        </w:div>
        <w:div w:id="1868177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1960</Words>
  <Characters>11175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2019-04-16T13:09:00Z</cp:lastPrinted>
  <dcterms:created xsi:type="dcterms:W3CDTF">2019-04-10T15:34:00Z</dcterms:created>
  <dcterms:modified xsi:type="dcterms:W3CDTF">2019-04-16T13:11:00Z</dcterms:modified>
</cp:coreProperties>
</file>